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4970" w:rsidRDefault="00E34970" w:rsidP="00E34970">
      <w:pPr>
        <w:pStyle w:val="Default"/>
      </w:pPr>
    </w:p>
    <w:p w:rsidR="00E34970" w:rsidRPr="00E34970" w:rsidRDefault="00E34970" w:rsidP="00E34970">
      <w:pPr>
        <w:pStyle w:val="Default"/>
        <w:jc w:val="right"/>
        <w:rPr>
          <w:rFonts w:ascii="Arial" w:hAnsi="Arial" w:cs="Arial"/>
          <w:bCs/>
          <w:sz w:val="20"/>
          <w:szCs w:val="20"/>
        </w:rPr>
      </w:pPr>
      <w:r>
        <w:rPr>
          <w:rFonts w:ascii="Arial" w:hAnsi="Arial" w:cs="Arial"/>
          <w:bCs/>
          <w:sz w:val="20"/>
          <w:szCs w:val="20"/>
        </w:rPr>
        <w:t>Name: _________________________________________________ Date: ________________________ Period: ______</w:t>
      </w:r>
    </w:p>
    <w:p w:rsidR="00E34970" w:rsidRDefault="00E34970" w:rsidP="00E34970">
      <w:pPr>
        <w:pStyle w:val="Default"/>
        <w:jc w:val="center"/>
        <w:rPr>
          <w:rFonts w:ascii="Arial" w:hAnsi="Arial" w:cs="Arial"/>
          <w:b/>
          <w:bCs/>
          <w:sz w:val="20"/>
          <w:szCs w:val="20"/>
          <w:u w:val="single"/>
        </w:rPr>
      </w:pPr>
    </w:p>
    <w:p w:rsidR="00E34970" w:rsidRPr="00E34970" w:rsidRDefault="00E34970" w:rsidP="00E34970">
      <w:pPr>
        <w:pStyle w:val="Default"/>
        <w:jc w:val="center"/>
        <w:rPr>
          <w:rFonts w:ascii="Arial" w:hAnsi="Arial" w:cs="Arial"/>
          <w:b/>
          <w:bCs/>
          <w:sz w:val="20"/>
          <w:szCs w:val="20"/>
          <w:u w:val="single"/>
        </w:rPr>
      </w:pPr>
      <w:proofErr w:type="spellStart"/>
      <w:r w:rsidRPr="00E34970">
        <w:rPr>
          <w:rFonts w:ascii="Arial" w:hAnsi="Arial" w:cs="Arial"/>
          <w:b/>
          <w:bCs/>
          <w:sz w:val="20"/>
          <w:szCs w:val="20"/>
          <w:u w:val="single"/>
        </w:rPr>
        <w:t>Bromothymol</w:t>
      </w:r>
      <w:proofErr w:type="spellEnd"/>
      <w:r w:rsidRPr="00E34970">
        <w:rPr>
          <w:rFonts w:ascii="Arial" w:hAnsi="Arial" w:cs="Arial"/>
          <w:b/>
          <w:bCs/>
          <w:sz w:val="20"/>
          <w:szCs w:val="20"/>
          <w:u w:val="single"/>
        </w:rPr>
        <w:t xml:space="preserve"> Blue Cellular Respiration Lab</w:t>
      </w:r>
    </w:p>
    <w:p w:rsidR="00E34970" w:rsidRPr="00E34970" w:rsidRDefault="00E34970" w:rsidP="00E34970">
      <w:pPr>
        <w:pStyle w:val="Default"/>
        <w:jc w:val="center"/>
        <w:rPr>
          <w:rFonts w:ascii="Arial" w:hAnsi="Arial" w:cs="Arial"/>
          <w:sz w:val="20"/>
          <w:szCs w:val="20"/>
        </w:rPr>
      </w:pPr>
      <w:r w:rsidRPr="00E34970">
        <w:rPr>
          <w:rFonts w:ascii="Arial" w:hAnsi="Arial" w:cs="Arial"/>
          <w:bCs/>
          <w:sz w:val="20"/>
          <w:szCs w:val="20"/>
        </w:rPr>
        <w:t xml:space="preserve">Ms. </w:t>
      </w:r>
      <w:proofErr w:type="spellStart"/>
      <w:r w:rsidRPr="00E34970">
        <w:rPr>
          <w:rFonts w:ascii="Arial" w:hAnsi="Arial" w:cs="Arial"/>
          <w:bCs/>
          <w:sz w:val="20"/>
          <w:szCs w:val="20"/>
        </w:rPr>
        <w:t>Ottolini</w:t>
      </w:r>
      <w:proofErr w:type="spellEnd"/>
      <w:r w:rsidRPr="00E34970">
        <w:rPr>
          <w:rFonts w:ascii="Arial" w:hAnsi="Arial" w:cs="Arial"/>
          <w:bCs/>
          <w:sz w:val="20"/>
          <w:szCs w:val="20"/>
        </w:rPr>
        <w:t xml:space="preserve">, </w:t>
      </w:r>
      <w:proofErr w:type="spellStart"/>
      <w:r w:rsidRPr="00E34970">
        <w:rPr>
          <w:rFonts w:ascii="Arial" w:hAnsi="Arial" w:cs="Arial"/>
          <w:bCs/>
          <w:sz w:val="20"/>
          <w:szCs w:val="20"/>
        </w:rPr>
        <w:t>PreAP</w:t>
      </w:r>
      <w:proofErr w:type="spellEnd"/>
      <w:r w:rsidRPr="00E34970">
        <w:rPr>
          <w:rFonts w:ascii="Arial" w:hAnsi="Arial" w:cs="Arial"/>
          <w:bCs/>
          <w:sz w:val="20"/>
          <w:szCs w:val="20"/>
        </w:rPr>
        <w:t xml:space="preserve"> Biology</w:t>
      </w:r>
    </w:p>
    <w:p w:rsidR="00E34970" w:rsidRPr="00E34970" w:rsidRDefault="00E34970" w:rsidP="00E34970">
      <w:pPr>
        <w:pStyle w:val="Default"/>
        <w:rPr>
          <w:rFonts w:ascii="Arial" w:hAnsi="Arial" w:cs="Arial"/>
          <w:sz w:val="20"/>
          <w:szCs w:val="20"/>
        </w:rPr>
      </w:pPr>
      <w:r w:rsidRPr="00E34970">
        <w:rPr>
          <w:rFonts w:ascii="Arial" w:hAnsi="Arial" w:cs="Arial"/>
          <w:b/>
          <w:bCs/>
          <w:sz w:val="20"/>
          <w:szCs w:val="20"/>
        </w:rPr>
        <w:t xml:space="preserve">Purpose: </w:t>
      </w:r>
    </w:p>
    <w:p w:rsidR="00E34970" w:rsidRPr="00E34970" w:rsidRDefault="00E34970" w:rsidP="00E34970">
      <w:pPr>
        <w:pStyle w:val="Default"/>
        <w:rPr>
          <w:rFonts w:ascii="Arial" w:hAnsi="Arial" w:cs="Arial"/>
          <w:sz w:val="20"/>
          <w:szCs w:val="20"/>
        </w:rPr>
      </w:pPr>
      <w:r w:rsidRPr="00E34970">
        <w:rPr>
          <w:rFonts w:ascii="Arial" w:hAnsi="Arial" w:cs="Arial"/>
          <w:sz w:val="20"/>
          <w:szCs w:val="20"/>
        </w:rPr>
        <w:t>The purpose of this lab activity is to analyze the affect of ex</w:t>
      </w:r>
      <w:r>
        <w:rPr>
          <w:rFonts w:ascii="Arial" w:hAnsi="Arial" w:cs="Arial"/>
          <w:sz w:val="20"/>
          <w:szCs w:val="20"/>
        </w:rPr>
        <w:t>ercise on cellular respiration.  In this lab, we will identify the role of carbon dioxide production, breathing rate, and heart rate in determining the rate of cellular respiration.</w:t>
      </w:r>
    </w:p>
    <w:p w:rsidR="00E34970" w:rsidRDefault="00E34970" w:rsidP="00E34970">
      <w:pPr>
        <w:pStyle w:val="Default"/>
        <w:rPr>
          <w:rFonts w:ascii="Arial" w:hAnsi="Arial" w:cs="Arial"/>
          <w:b/>
          <w:bCs/>
          <w:sz w:val="20"/>
          <w:szCs w:val="20"/>
        </w:rPr>
      </w:pPr>
    </w:p>
    <w:p w:rsidR="00E34970" w:rsidRPr="00E34970" w:rsidRDefault="00E34970" w:rsidP="00E34970">
      <w:pPr>
        <w:pStyle w:val="Default"/>
        <w:rPr>
          <w:rFonts w:ascii="Arial" w:hAnsi="Arial" w:cs="Arial"/>
          <w:sz w:val="20"/>
          <w:szCs w:val="20"/>
        </w:rPr>
      </w:pPr>
      <w:r w:rsidRPr="00E34970">
        <w:rPr>
          <w:rFonts w:ascii="Arial" w:hAnsi="Arial" w:cs="Arial"/>
          <w:b/>
          <w:bCs/>
          <w:sz w:val="20"/>
          <w:szCs w:val="20"/>
        </w:rPr>
        <w:t>Background</w:t>
      </w:r>
      <w:r>
        <w:rPr>
          <w:rFonts w:ascii="Arial" w:hAnsi="Arial" w:cs="Arial"/>
          <w:b/>
          <w:bCs/>
          <w:sz w:val="20"/>
          <w:szCs w:val="20"/>
        </w:rPr>
        <w:t xml:space="preserve"> Information</w:t>
      </w:r>
      <w:r w:rsidRPr="00E34970">
        <w:rPr>
          <w:rFonts w:ascii="Arial" w:hAnsi="Arial" w:cs="Arial"/>
          <w:b/>
          <w:bCs/>
          <w:sz w:val="20"/>
          <w:szCs w:val="20"/>
        </w:rPr>
        <w:t xml:space="preserve">: </w:t>
      </w:r>
    </w:p>
    <w:p w:rsidR="00E34970" w:rsidRDefault="00E34970" w:rsidP="00E34970">
      <w:pPr>
        <w:pStyle w:val="Default"/>
        <w:rPr>
          <w:rFonts w:ascii="Arial" w:hAnsi="Arial" w:cs="Arial"/>
          <w:b/>
          <w:bCs/>
          <w:sz w:val="20"/>
          <w:szCs w:val="20"/>
        </w:rPr>
      </w:pPr>
    </w:p>
    <w:p w:rsidR="00E34970" w:rsidRDefault="00E34970" w:rsidP="00E34970">
      <w:pPr>
        <w:pStyle w:val="Default"/>
        <w:rPr>
          <w:rFonts w:ascii="Arial" w:hAnsi="Arial" w:cs="Arial"/>
          <w:sz w:val="20"/>
          <w:szCs w:val="20"/>
        </w:rPr>
      </w:pPr>
      <w:r w:rsidRPr="00E34970">
        <w:rPr>
          <w:rFonts w:ascii="Arial" w:hAnsi="Arial" w:cs="Arial"/>
          <w:sz w:val="20"/>
          <w:szCs w:val="20"/>
        </w:rPr>
        <w:t xml:space="preserve">Cellular respiration (see chemical reaction below) is a chemical reaction that occurs in your cells to create energy; when you are exercising your muscle cells are creating ATP to contract. Cellular respiration requires oxygen (which is breathed in) and creates carbon dioxide (which is breathed out). </w:t>
      </w:r>
    </w:p>
    <w:p w:rsidR="00E34970" w:rsidRPr="00E34970" w:rsidRDefault="00E34970" w:rsidP="00E34970">
      <w:pPr>
        <w:pStyle w:val="Default"/>
        <w:rPr>
          <w:rFonts w:ascii="Arial" w:hAnsi="Arial" w:cs="Arial"/>
          <w:sz w:val="20"/>
          <w:szCs w:val="20"/>
        </w:rPr>
      </w:pPr>
    </w:p>
    <w:p w:rsidR="00E34970" w:rsidRDefault="00E34970" w:rsidP="00E34970">
      <w:pPr>
        <w:pStyle w:val="Default"/>
        <w:jc w:val="center"/>
        <w:rPr>
          <w:rFonts w:ascii="Arial" w:hAnsi="Arial" w:cs="Arial"/>
          <w:b/>
          <w:bCs/>
          <w:sz w:val="20"/>
          <w:szCs w:val="20"/>
        </w:rPr>
      </w:pPr>
      <w:r w:rsidRPr="00E34970">
        <w:rPr>
          <w:rFonts w:ascii="Arial" w:hAnsi="Arial" w:cs="Arial"/>
          <w:b/>
          <w:bCs/>
          <w:sz w:val="20"/>
          <w:szCs w:val="20"/>
        </w:rPr>
        <w:t>C6H12O6 + 6 O</w:t>
      </w:r>
      <w:r>
        <w:rPr>
          <w:rFonts w:ascii="Arial" w:hAnsi="Arial" w:cs="Arial"/>
          <w:b/>
          <w:bCs/>
          <w:sz w:val="20"/>
          <w:szCs w:val="20"/>
        </w:rPr>
        <w:t>2</w:t>
      </w:r>
      <w:r w:rsidRPr="00E34970">
        <w:rPr>
          <w:rFonts w:ascii="Arial" w:hAnsi="Arial" w:cs="Arial"/>
          <w:b/>
          <w:bCs/>
          <w:sz w:val="20"/>
          <w:szCs w:val="20"/>
        </w:rPr>
        <w:t xml:space="preserve"> </w:t>
      </w:r>
      <w:r w:rsidRPr="00E34970">
        <w:rPr>
          <w:rFonts w:ascii="Arial" w:hAnsi="Arial" w:cs="Arial"/>
          <w:b/>
          <w:bCs/>
          <w:sz w:val="20"/>
          <w:szCs w:val="20"/>
        </w:rPr>
        <w:sym w:font="Wingdings" w:char="F0E0"/>
      </w:r>
      <w:r>
        <w:rPr>
          <w:rFonts w:ascii="Arial" w:hAnsi="Arial" w:cs="Arial"/>
          <w:b/>
          <w:bCs/>
          <w:sz w:val="20"/>
          <w:szCs w:val="20"/>
        </w:rPr>
        <w:t xml:space="preserve"> 6</w:t>
      </w:r>
      <w:r w:rsidRPr="00E34970">
        <w:rPr>
          <w:rFonts w:ascii="Arial" w:hAnsi="Arial" w:cs="Arial"/>
          <w:b/>
          <w:bCs/>
          <w:sz w:val="20"/>
          <w:szCs w:val="20"/>
        </w:rPr>
        <w:t>CO2 + 6 H2O + 36 ATP (energy)</w:t>
      </w:r>
    </w:p>
    <w:p w:rsidR="00E34970" w:rsidRPr="00E34970" w:rsidRDefault="00E34970" w:rsidP="00E34970">
      <w:pPr>
        <w:pStyle w:val="Default"/>
        <w:rPr>
          <w:rFonts w:ascii="Arial" w:hAnsi="Arial" w:cs="Arial"/>
          <w:sz w:val="20"/>
          <w:szCs w:val="20"/>
        </w:rPr>
      </w:pPr>
    </w:p>
    <w:p w:rsidR="00E34970" w:rsidRDefault="00E34970" w:rsidP="00E34970">
      <w:pPr>
        <w:pStyle w:val="Default"/>
        <w:rPr>
          <w:rFonts w:ascii="Arial" w:hAnsi="Arial" w:cs="Arial"/>
          <w:sz w:val="20"/>
          <w:szCs w:val="20"/>
        </w:rPr>
      </w:pPr>
      <w:r w:rsidRPr="00E34970">
        <w:rPr>
          <w:rFonts w:ascii="Arial" w:hAnsi="Arial" w:cs="Arial"/>
          <w:sz w:val="20"/>
          <w:szCs w:val="20"/>
        </w:rPr>
        <w:t>This lab will address how exercise (increased muscle activity) affects the rate of cellular respiration. You will measure 3 different indicators of cellular respiration: breathing rate, heart rate, and carbon dioxide production. You will measure these indicators at rest (w</w:t>
      </w:r>
      <w:r>
        <w:rPr>
          <w:rFonts w:ascii="Arial" w:hAnsi="Arial" w:cs="Arial"/>
          <w:sz w:val="20"/>
          <w:szCs w:val="20"/>
        </w:rPr>
        <w:t xml:space="preserve">ith no exercise) and </w:t>
      </w:r>
      <w:proofErr w:type="gramStart"/>
      <w:r>
        <w:rPr>
          <w:rFonts w:ascii="Arial" w:hAnsi="Arial" w:cs="Arial"/>
          <w:sz w:val="20"/>
          <w:szCs w:val="20"/>
        </w:rPr>
        <w:t xml:space="preserve">after </w:t>
      </w:r>
      <w:r w:rsidRPr="00E34970">
        <w:rPr>
          <w:rFonts w:ascii="Arial" w:hAnsi="Arial" w:cs="Arial"/>
          <w:sz w:val="20"/>
          <w:szCs w:val="20"/>
        </w:rPr>
        <w:t xml:space="preserve"> 2</w:t>
      </w:r>
      <w:proofErr w:type="gramEnd"/>
      <w:r w:rsidRPr="00E34970">
        <w:rPr>
          <w:rFonts w:ascii="Arial" w:hAnsi="Arial" w:cs="Arial"/>
          <w:sz w:val="20"/>
          <w:szCs w:val="20"/>
        </w:rPr>
        <w:t xml:space="preserve"> minutes of exercise. Breathing rate is measured in breaths per minute, heart rate in beats per minute, and carbon dioxide in the time it takes </w:t>
      </w:r>
      <w:proofErr w:type="spellStart"/>
      <w:r w:rsidRPr="00E34970">
        <w:rPr>
          <w:rFonts w:ascii="Arial" w:hAnsi="Arial" w:cs="Arial"/>
          <w:sz w:val="20"/>
          <w:szCs w:val="20"/>
        </w:rPr>
        <w:t>bromthymol</w:t>
      </w:r>
      <w:proofErr w:type="spellEnd"/>
      <w:r w:rsidRPr="00E34970">
        <w:rPr>
          <w:rFonts w:ascii="Arial" w:hAnsi="Arial" w:cs="Arial"/>
          <w:sz w:val="20"/>
          <w:szCs w:val="20"/>
        </w:rPr>
        <w:t xml:space="preserve"> blue to change color. </w:t>
      </w:r>
    </w:p>
    <w:p w:rsidR="00E34970" w:rsidRPr="00E34970" w:rsidRDefault="00E34970" w:rsidP="00E34970">
      <w:pPr>
        <w:pStyle w:val="Default"/>
        <w:rPr>
          <w:rFonts w:ascii="Arial" w:hAnsi="Arial" w:cs="Arial"/>
          <w:sz w:val="20"/>
          <w:szCs w:val="20"/>
        </w:rPr>
      </w:pPr>
    </w:p>
    <w:p w:rsidR="00E34970" w:rsidRDefault="00E34970" w:rsidP="00E34970">
      <w:pPr>
        <w:pStyle w:val="Default"/>
        <w:rPr>
          <w:rFonts w:ascii="Arial" w:hAnsi="Arial" w:cs="Arial"/>
          <w:sz w:val="20"/>
          <w:szCs w:val="20"/>
        </w:rPr>
      </w:pPr>
      <w:r w:rsidRPr="00E34970">
        <w:rPr>
          <w:rFonts w:ascii="Arial" w:hAnsi="Arial" w:cs="Arial"/>
          <w:sz w:val="20"/>
          <w:szCs w:val="20"/>
        </w:rPr>
        <w:t xml:space="preserve">Carbon dioxide production can be measured by breathing through a straw into a solution of </w:t>
      </w:r>
      <w:proofErr w:type="spellStart"/>
      <w:r w:rsidRPr="00E34970">
        <w:rPr>
          <w:rFonts w:ascii="Arial" w:hAnsi="Arial" w:cs="Arial"/>
          <w:sz w:val="20"/>
          <w:szCs w:val="20"/>
        </w:rPr>
        <w:t>bromthymol</w:t>
      </w:r>
      <w:proofErr w:type="spellEnd"/>
      <w:r w:rsidRPr="00E34970">
        <w:rPr>
          <w:rFonts w:ascii="Arial" w:hAnsi="Arial" w:cs="Arial"/>
          <w:sz w:val="20"/>
          <w:szCs w:val="20"/>
        </w:rPr>
        <w:t xml:space="preserve"> blue (BTB). BTB is an acid indicator; </w:t>
      </w:r>
      <w:r w:rsidRPr="00E34970">
        <w:rPr>
          <w:rFonts w:ascii="Arial" w:hAnsi="Arial" w:cs="Arial"/>
          <w:bCs/>
          <w:sz w:val="20"/>
          <w:szCs w:val="20"/>
        </w:rPr>
        <w:t>when it reacts with acid it turns from blue to yellow</w:t>
      </w:r>
      <w:r w:rsidRPr="00E34970">
        <w:rPr>
          <w:rFonts w:ascii="Arial" w:hAnsi="Arial" w:cs="Arial"/>
          <w:sz w:val="20"/>
          <w:szCs w:val="20"/>
        </w:rPr>
        <w:t xml:space="preserve">. When carbon dioxide reacts with water, a weak acid (carbonic acid) is formed. The more carbon dioxide you breathe into the BTB solution, the faster it will change color to yellow. </w:t>
      </w:r>
    </w:p>
    <w:p w:rsidR="00E34970" w:rsidRPr="00E34970" w:rsidRDefault="00E34970" w:rsidP="00E34970">
      <w:pPr>
        <w:pStyle w:val="Default"/>
        <w:rPr>
          <w:rFonts w:ascii="Arial" w:hAnsi="Arial" w:cs="Arial"/>
          <w:sz w:val="20"/>
          <w:szCs w:val="20"/>
        </w:rPr>
      </w:pPr>
    </w:p>
    <w:p w:rsidR="00E34970" w:rsidRPr="00E34970" w:rsidRDefault="00E34970" w:rsidP="00E34970">
      <w:pPr>
        <w:pStyle w:val="Default"/>
        <w:rPr>
          <w:rFonts w:ascii="Arial" w:hAnsi="Arial" w:cs="Arial"/>
          <w:sz w:val="20"/>
          <w:szCs w:val="20"/>
        </w:rPr>
      </w:pPr>
      <w:r w:rsidRPr="00E34970">
        <w:rPr>
          <w:rFonts w:ascii="Arial" w:hAnsi="Arial" w:cs="Arial"/>
          <w:b/>
          <w:bCs/>
          <w:sz w:val="20"/>
          <w:szCs w:val="20"/>
        </w:rPr>
        <w:t xml:space="preserve">Materials: </w:t>
      </w:r>
    </w:p>
    <w:p w:rsidR="00E34970" w:rsidRPr="00E34970" w:rsidRDefault="00E34970" w:rsidP="00E34970">
      <w:pPr>
        <w:pStyle w:val="Default"/>
        <w:rPr>
          <w:rFonts w:ascii="Arial" w:hAnsi="Arial" w:cs="Arial"/>
          <w:sz w:val="20"/>
          <w:szCs w:val="20"/>
        </w:rPr>
      </w:pPr>
      <w:r>
        <w:rPr>
          <w:rFonts w:ascii="Arial" w:hAnsi="Arial" w:cs="Arial"/>
          <w:sz w:val="20"/>
          <w:szCs w:val="20"/>
        </w:rPr>
        <w:t>Test tube</w:t>
      </w:r>
    </w:p>
    <w:p w:rsidR="00E34970" w:rsidRPr="00E34970" w:rsidRDefault="00E34970" w:rsidP="00E34970">
      <w:pPr>
        <w:pStyle w:val="Default"/>
        <w:rPr>
          <w:rFonts w:ascii="Arial" w:hAnsi="Arial" w:cs="Arial"/>
          <w:sz w:val="20"/>
          <w:szCs w:val="20"/>
        </w:rPr>
      </w:pPr>
      <w:proofErr w:type="spellStart"/>
      <w:proofErr w:type="gramStart"/>
      <w:r w:rsidRPr="00E34970">
        <w:rPr>
          <w:rFonts w:ascii="Arial" w:hAnsi="Arial" w:cs="Arial"/>
          <w:sz w:val="20"/>
          <w:szCs w:val="20"/>
        </w:rPr>
        <w:t>bromthymol</w:t>
      </w:r>
      <w:proofErr w:type="spellEnd"/>
      <w:proofErr w:type="gramEnd"/>
      <w:r w:rsidRPr="00E34970">
        <w:rPr>
          <w:rFonts w:ascii="Arial" w:hAnsi="Arial" w:cs="Arial"/>
          <w:sz w:val="20"/>
          <w:szCs w:val="20"/>
        </w:rPr>
        <w:t xml:space="preserve"> blue solution (BTB) </w:t>
      </w:r>
    </w:p>
    <w:p w:rsidR="00E34970" w:rsidRPr="00E34970" w:rsidRDefault="00E34970" w:rsidP="00E34970">
      <w:pPr>
        <w:pStyle w:val="Default"/>
        <w:rPr>
          <w:rFonts w:ascii="Arial" w:hAnsi="Arial" w:cs="Arial"/>
          <w:sz w:val="20"/>
          <w:szCs w:val="20"/>
        </w:rPr>
      </w:pPr>
      <w:proofErr w:type="gramStart"/>
      <w:r w:rsidRPr="00E34970">
        <w:rPr>
          <w:rFonts w:ascii="Arial" w:hAnsi="Arial" w:cs="Arial"/>
          <w:sz w:val="20"/>
          <w:szCs w:val="20"/>
        </w:rPr>
        <w:t>straw</w:t>
      </w:r>
      <w:proofErr w:type="gramEnd"/>
      <w:r w:rsidRPr="00E34970">
        <w:rPr>
          <w:rFonts w:ascii="Arial" w:hAnsi="Arial" w:cs="Arial"/>
          <w:sz w:val="20"/>
          <w:szCs w:val="20"/>
        </w:rPr>
        <w:t xml:space="preserve"> </w:t>
      </w:r>
    </w:p>
    <w:p w:rsidR="00E34970" w:rsidRDefault="00E34970" w:rsidP="00E34970">
      <w:pPr>
        <w:pStyle w:val="Default"/>
        <w:rPr>
          <w:rFonts w:ascii="Arial" w:hAnsi="Arial" w:cs="Arial"/>
          <w:sz w:val="20"/>
          <w:szCs w:val="20"/>
        </w:rPr>
      </w:pPr>
      <w:proofErr w:type="gramStart"/>
      <w:r w:rsidRPr="00E34970">
        <w:rPr>
          <w:rFonts w:ascii="Arial" w:hAnsi="Arial" w:cs="Arial"/>
          <w:sz w:val="20"/>
          <w:szCs w:val="20"/>
        </w:rPr>
        <w:t>stop</w:t>
      </w:r>
      <w:proofErr w:type="gramEnd"/>
      <w:r w:rsidRPr="00E34970">
        <w:rPr>
          <w:rFonts w:ascii="Arial" w:hAnsi="Arial" w:cs="Arial"/>
          <w:sz w:val="20"/>
          <w:szCs w:val="20"/>
        </w:rPr>
        <w:t xml:space="preserve"> watch </w:t>
      </w:r>
      <w:r>
        <w:rPr>
          <w:rFonts w:ascii="Arial" w:hAnsi="Arial" w:cs="Arial"/>
          <w:sz w:val="20"/>
          <w:szCs w:val="20"/>
        </w:rPr>
        <w:t xml:space="preserve">/ cell phone timer </w:t>
      </w:r>
    </w:p>
    <w:p w:rsidR="00E34970" w:rsidRPr="00E34970" w:rsidRDefault="00E34970" w:rsidP="00E34970">
      <w:pPr>
        <w:pStyle w:val="Default"/>
        <w:rPr>
          <w:rFonts w:ascii="Arial" w:hAnsi="Arial" w:cs="Arial"/>
          <w:sz w:val="20"/>
          <w:szCs w:val="20"/>
        </w:rPr>
      </w:pPr>
    </w:p>
    <w:p w:rsidR="00E34970" w:rsidRDefault="00E34970" w:rsidP="00E34970">
      <w:pPr>
        <w:pStyle w:val="Default"/>
        <w:rPr>
          <w:rFonts w:ascii="Arial" w:hAnsi="Arial" w:cs="Arial"/>
          <w:sz w:val="20"/>
          <w:szCs w:val="20"/>
        </w:rPr>
      </w:pPr>
      <w:r w:rsidRPr="00E34970">
        <w:rPr>
          <w:rFonts w:ascii="Arial" w:hAnsi="Arial" w:cs="Arial"/>
          <w:b/>
          <w:bCs/>
          <w:sz w:val="20"/>
          <w:szCs w:val="20"/>
        </w:rPr>
        <w:t xml:space="preserve">Pre-Lab: </w:t>
      </w:r>
      <w:r w:rsidRPr="00E34970">
        <w:rPr>
          <w:rFonts w:ascii="Arial" w:hAnsi="Arial" w:cs="Arial"/>
          <w:sz w:val="20"/>
          <w:szCs w:val="20"/>
        </w:rPr>
        <w:t xml:space="preserve">Use </w:t>
      </w:r>
      <w:r>
        <w:rPr>
          <w:rFonts w:ascii="Arial" w:hAnsi="Arial" w:cs="Arial"/>
          <w:sz w:val="20"/>
          <w:szCs w:val="20"/>
        </w:rPr>
        <w:t xml:space="preserve">your background information and </w:t>
      </w:r>
      <w:r w:rsidRPr="00E34970">
        <w:rPr>
          <w:rFonts w:ascii="Arial" w:hAnsi="Arial" w:cs="Arial"/>
          <w:sz w:val="20"/>
          <w:szCs w:val="20"/>
        </w:rPr>
        <w:t>your Cellular Respiration</w:t>
      </w:r>
      <w:r>
        <w:rPr>
          <w:rFonts w:ascii="Arial" w:hAnsi="Arial" w:cs="Arial"/>
          <w:sz w:val="20"/>
          <w:szCs w:val="20"/>
        </w:rPr>
        <w:t xml:space="preserve"> Guided Reading</w:t>
      </w:r>
      <w:r w:rsidRPr="00E34970">
        <w:rPr>
          <w:rFonts w:ascii="Arial" w:hAnsi="Arial" w:cs="Arial"/>
          <w:sz w:val="20"/>
          <w:szCs w:val="20"/>
        </w:rPr>
        <w:t xml:space="preserve"> to answer the following pre-lab questions. </w:t>
      </w:r>
    </w:p>
    <w:p w:rsidR="00E34970" w:rsidRPr="00E34970" w:rsidRDefault="00E34970" w:rsidP="00E34970">
      <w:pPr>
        <w:pStyle w:val="Default"/>
        <w:rPr>
          <w:rFonts w:ascii="Arial" w:hAnsi="Arial" w:cs="Arial"/>
          <w:sz w:val="20"/>
          <w:szCs w:val="20"/>
        </w:rPr>
      </w:pPr>
    </w:p>
    <w:p w:rsidR="00E34970" w:rsidRDefault="00E34970" w:rsidP="00E34970">
      <w:pPr>
        <w:pStyle w:val="Default"/>
        <w:spacing w:after="189"/>
        <w:rPr>
          <w:rFonts w:ascii="Arial" w:hAnsi="Arial" w:cs="Arial"/>
          <w:sz w:val="20"/>
          <w:szCs w:val="20"/>
        </w:rPr>
      </w:pPr>
      <w:r w:rsidRPr="00E34970">
        <w:rPr>
          <w:rFonts w:ascii="Arial" w:hAnsi="Arial" w:cs="Arial"/>
          <w:sz w:val="20"/>
          <w:szCs w:val="20"/>
        </w:rPr>
        <w:t>1.</w:t>
      </w:r>
      <w:r>
        <w:rPr>
          <w:rFonts w:ascii="Arial" w:hAnsi="Arial" w:cs="Arial"/>
          <w:sz w:val="20"/>
          <w:szCs w:val="20"/>
        </w:rPr>
        <w:t xml:space="preserve"> </w:t>
      </w:r>
      <w:r w:rsidRPr="00E34970">
        <w:rPr>
          <w:rFonts w:ascii="Arial" w:hAnsi="Arial" w:cs="Arial"/>
          <w:sz w:val="20"/>
          <w:szCs w:val="20"/>
        </w:rPr>
        <w:t xml:space="preserve">What </w:t>
      </w:r>
      <w:r>
        <w:rPr>
          <w:rFonts w:ascii="Arial" w:hAnsi="Arial" w:cs="Arial"/>
          <w:sz w:val="20"/>
          <w:szCs w:val="20"/>
        </w:rPr>
        <w:t>are the reactants and products of cellular respiration?</w:t>
      </w:r>
    </w:p>
    <w:p w:rsidR="00E34970" w:rsidRPr="00E34970" w:rsidRDefault="00E34970" w:rsidP="00E34970">
      <w:pPr>
        <w:pStyle w:val="Default"/>
        <w:spacing w:after="189"/>
        <w:rPr>
          <w:rFonts w:ascii="Arial" w:hAnsi="Arial" w:cs="Arial"/>
          <w:sz w:val="20"/>
          <w:szCs w:val="20"/>
        </w:rPr>
      </w:pPr>
    </w:p>
    <w:p w:rsidR="00E34970" w:rsidRDefault="00E34970" w:rsidP="00E34970">
      <w:pPr>
        <w:pStyle w:val="Default"/>
        <w:spacing w:after="189"/>
        <w:rPr>
          <w:rFonts w:ascii="Arial" w:hAnsi="Arial" w:cs="Arial"/>
          <w:sz w:val="20"/>
          <w:szCs w:val="20"/>
        </w:rPr>
      </w:pPr>
      <w:r w:rsidRPr="00E34970">
        <w:rPr>
          <w:rFonts w:ascii="Arial" w:hAnsi="Arial" w:cs="Arial"/>
          <w:sz w:val="20"/>
          <w:szCs w:val="20"/>
        </w:rPr>
        <w:t xml:space="preserve">2. In what part of the cell does cellular respiration occur? </w:t>
      </w:r>
    </w:p>
    <w:p w:rsidR="00E34970" w:rsidRPr="00E34970" w:rsidRDefault="00E34970" w:rsidP="00E34970">
      <w:pPr>
        <w:pStyle w:val="Default"/>
        <w:spacing w:after="189"/>
        <w:rPr>
          <w:rFonts w:ascii="Arial" w:hAnsi="Arial" w:cs="Arial"/>
          <w:sz w:val="20"/>
          <w:szCs w:val="20"/>
        </w:rPr>
      </w:pPr>
    </w:p>
    <w:p w:rsidR="00E34970" w:rsidRPr="00E34970" w:rsidRDefault="00E34970" w:rsidP="00E34970">
      <w:pPr>
        <w:pStyle w:val="Default"/>
        <w:rPr>
          <w:rFonts w:ascii="Arial" w:hAnsi="Arial" w:cs="Arial"/>
          <w:sz w:val="20"/>
          <w:szCs w:val="20"/>
        </w:rPr>
      </w:pPr>
      <w:r w:rsidRPr="00E34970">
        <w:rPr>
          <w:rFonts w:ascii="Arial" w:hAnsi="Arial" w:cs="Arial"/>
          <w:sz w:val="20"/>
          <w:szCs w:val="20"/>
        </w:rPr>
        <w:t xml:space="preserve">3. </w:t>
      </w:r>
      <w:r w:rsidRPr="00E34970">
        <w:rPr>
          <w:rFonts w:ascii="Arial" w:hAnsi="Arial" w:cs="Arial"/>
          <w:bCs/>
          <w:sz w:val="20"/>
          <w:szCs w:val="20"/>
        </w:rPr>
        <w:t xml:space="preserve">Write a prediction/hypothesis </w:t>
      </w:r>
      <w:r w:rsidRPr="00E34970">
        <w:rPr>
          <w:rFonts w:ascii="Arial" w:hAnsi="Arial" w:cs="Arial"/>
          <w:sz w:val="20"/>
          <w:szCs w:val="20"/>
        </w:rPr>
        <w:t>of how exercise will affect your body’s production of carbon dioxide (i.e. do you think your body will produce more or less carbon dioxide as you exercise). Make sure you</w:t>
      </w:r>
      <w:r>
        <w:rPr>
          <w:rFonts w:ascii="Arial" w:hAnsi="Arial" w:cs="Arial"/>
          <w:sz w:val="20"/>
          <w:szCs w:val="20"/>
        </w:rPr>
        <w:t xml:space="preserve"> explain your prediction based on your knowledge of cellular respiration</w:t>
      </w:r>
      <w:r w:rsidRPr="00E34970">
        <w:rPr>
          <w:rFonts w:ascii="Arial" w:hAnsi="Arial" w:cs="Arial"/>
          <w:sz w:val="20"/>
          <w:szCs w:val="20"/>
        </w:rPr>
        <w:t xml:space="preserve">. </w:t>
      </w:r>
    </w:p>
    <w:p w:rsidR="00AB1C64" w:rsidRDefault="00AB1C64">
      <w:pPr>
        <w:rPr>
          <w:rFonts w:ascii="Arial" w:hAnsi="Arial" w:cs="Arial"/>
          <w:sz w:val="20"/>
          <w:szCs w:val="20"/>
        </w:rPr>
      </w:pPr>
    </w:p>
    <w:p w:rsidR="00E34970" w:rsidRDefault="00E34970">
      <w:pPr>
        <w:rPr>
          <w:rFonts w:ascii="Arial" w:hAnsi="Arial" w:cs="Arial"/>
          <w:sz w:val="20"/>
          <w:szCs w:val="20"/>
        </w:rPr>
      </w:pPr>
    </w:p>
    <w:p w:rsidR="00E34970" w:rsidRDefault="00E34970" w:rsidP="00E34970">
      <w:pPr>
        <w:pStyle w:val="Default"/>
        <w:rPr>
          <w:rFonts w:ascii="Arial" w:hAnsi="Arial" w:cs="Arial"/>
          <w:b/>
          <w:bCs/>
          <w:sz w:val="20"/>
          <w:szCs w:val="20"/>
        </w:rPr>
      </w:pPr>
      <w:r w:rsidRPr="00E34970">
        <w:rPr>
          <w:rFonts w:ascii="Arial" w:hAnsi="Arial" w:cs="Arial"/>
          <w:b/>
          <w:bCs/>
          <w:sz w:val="20"/>
          <w:szCs w:val="20"/>
        </w:rPr>
        <w:t xml:space="preserve">Procedure: </w:t>
      </w:r>
    </w:p>
    <w:p w:rsidR="00E34970" w:rsidRPr="00E34970" w:rsidRDefault="00E34970" w:rsidP="00E34970">
      <w:pPr>
        <w:pStyle w:val="Default"/>
        <w:rPr>
          <w:rFonts w:ascii="Arial" w:hAnsi="Arial" w:cs="Arial"/>
          <w:sz w:val="20"/>
          <w:szCs w:val="20"/>
        </w:rPr>
      </w:pPr>
    </w:p>
    <w:p w:rsidR="00E34970" w:rsidRDefault="00E34970" w:rsidP="00E34970">
      <w:pPr>
        <w:pStyle w:val="Default"/>
        <w:rPr>
          <w:rFonts w:ascii="Arial" w:hAnsi="Arial" w:cs="Arial"/>
          <w:b/>
          <w:bCs/>
          <w:sz w:val="20"/>
          <w:szCs w:val="20"/>
        </w:rPr>
      </w:pPr>
      <w:r>
        <w:rPr>
          <w:rFonts w:ascii="Arial" w:hAnsi="Arial" w:cs="Arial"/>
          <w:b/>
          <w:bCs/>
          <w:sz w:val="20"/>
          <w:szCs w:val="20"/>
        </w:rPr>
        <w:t>Part A</w:t>
      </w:r>
      <w:r w:rsidRPr="00E34970">
        <w:rPr>
          <w:rFonts w:ascii="Arial" w:hAnsi="Arial" w:cs="Arial"/>
          <w:b/>
          <w:bCs/>
          <w:sz w:val="20"/>
          <w:szCs w:val="20"/>
        </w:rPr>
        <w:t xml:space="preserve">: Resting (no exercise) </w:t>
      </w:r>
    </w:p>
    <w:p w:rsidR="00E34970" w:rsidRPr="00E34970" w:rsidRDefault="00E34970" w:rsidP="00E34970">
      <w:pPr>
        <w:pStyle w:val="Default"/>
        <w:rPr>
          <w:rFonts w:ascii="Arial" w:hAnsi="Arial" w:cs="Arial"/>
          <w:sz w:val="20"/>
          <w:szCs w:val="20"/>
        </w:rPr>
      </w:pPr>
    </w:p>
    <w:p w:rsidR="00E34970" w:rsidRPr="001F117F" w:rsidRDefault="00E34970" w:rsidP="00E34970">
      <w:pPr>
        <w:pStyle w:val="Default"/>
        <w:rPr>
          <w:rFonts w:ascii="Arial" w:hAnsi="Arial" w:cs="Arial"/>
          <w:b/>
          <w:i/>
          <w:sz w:val="20"/>
          <w:szCs w:val="20"/>
        </w:rPr>
      </w:pPr>
      <w:r w:rsidRPr="001F117F">
        <w:rPr>
          <w:rFonts w:ascii="Arial" w:hAnsi="Arial" w:cs="Arial"/>
          <w:b/>
          <w:i/>
          <w:sz w:val="20"/>
          <w:szCs w:val="20"/>
        </w:rPr>
        <w:t xml:space="preserve">Measuring Carbon Dioxide Production: </w:t>
      </w:r>
    </w:p>
    <w:p w:rsidR="00E34970" w:rsidRPr="00E34970" w:rsidRDefault="00E34970" w:rsidP="00E34970">
      <w:pPr>
        <w:pStyle w:val="Default"/>
        <w:spacing w:after="36"/>
        <w:rPr>
          <w:rFonts w:ascii="Arial" w:hAnsi="Arial" w:cs="Arial"/>
          <w:sz w:val="20"/>
          <w:szCs w:val="20"/>
        </w:rPr>
      </w:pPr>
      <w:r w:rsidRPr="00E34970">
        <w:rPr>
          <w:rFonts w:ascii="Arial" w:hAnsi="Arial" w:cs="Arial"/>
          <w:sz w:val="20"/>
          <w:szCs w:val="20"/>
        </w:rPr>
        <w:t xml:space="preserve">1. Use a graduated cylinder to measure out </w:t>
      </w:r>
      <w:r>
        <w:rPr>
          <w:rFonts w:ascii="Arial" w:hAnsi="Arial" w:cs="Arial"/>
          <w:sz w:val="20"/>
          <w:szCs w:val="20"/>
        </w:rPr>
        <w:t xml:space="preserve">10 </w:t>
      </w:r>
      <w:proofErr w:type="spellStart"/>
      <w:r>
        <w:rPr>
          <w:rFonts w:ascii="Arial" w:hAnsi="Arial" w:cs="Arial"/>
          <w:sz w:val="20"/>
          <w:szCs w:val="20"/>
        </w:rPr>
        <w:t>mL</w:t>
      </w:r>
      <w:proofErr w:type="spellEnd"/>
      <w:r w:rsidRPr="00E34970">
        <w:rPr>
          <w:rFonts w:ascii="Arial" w:hAnsi="Arial" w:cs="Arial"/>
          <w:sz w:val="20"/>
          <w:szCs w:val="20"/>
        </w:rPr>
        <w:t xml:space="preserve"> </w:t>
      </w:r>
      <w:r>
        <w:rPr>
          <w:rFonts w:ascii="Arial" w:hAnsi="Arial" w:cs="Arial"/>
          <w:sz w:val="20"/>
          <w:szCs w:val="20"/>
        </w:rPr>
        <w:t xml:space="preserve">of tap water and pour it into a test tube. </w:t>
      </w:r>
    </w:p>
    <w:p w:rsidR="00E34970" w:rsidRPr="00E34970" w:rsidRDefault="00E34970" w:rsidP="00E34970">
      <w:pPr>
        <w:pStyle w:val="Default"/>
        <w:spacing w:after="36"/>
        <w:rPr>
          <w:rFonts w:ascii="Arial" w:hAnsi="Arial" w:cs="Arial"/>
          <w:sz w:val="20"/>
          <w:szCs w:val="20"/>
        </w:rPr>
      </w:pPr>
      <w:r>
        <w:rPr>
          <w:rFonts w:ascii="Arial" w:hAnsi="Arial" w:cs="Arial"/>
          <w:sz w:val="20"/>
          <w:szCs w:val="20"/>
        </w:rPr>
        <w:t>2. Use a dropper to add 15</w:t>
      </w:r>
      <w:r w:rsidRPr="00E34970">
        <w:rPr>
          <w:rFonts w:ascii="Arial" w:hAnsi="Arial" w:cs="Arial"/>
          <w:sz w:val="20"/>
          <w:szCs w:val="20"/>
        </w:rPr>
        <w:t xml:space="preserve"> drops of </w:t>
      </w:r>
      <w:proofErr w:type="spellStart"/>
      <w:r w:rsidRPr="00E34970">
        <w:rPr>
          <w:rFonts w:ascii="Arial" w:hAnsi="Arial" w:cs="Arial"/>
          <w:sz w:val="20"/>
          <w:szCs w:val="20"/>
        </w:rPr>
        <w:t>bromthymol</w:t>
      </w:r>
      <w:proofErr w:type="spellEnd"/>
      <w:r w:rsidRPr="00E34970">
        <w:rPr>
          <w:rFonts w:ascii="Arial" w:hAnsi="Arial" w:cs="Arial"/>
          <w:sz w:val="20"/>
          <w:szCs w:val="20"/>
        </w:rPr>
        <w:t xml:space="preserve"> blue </w:t>
      </w:r>
      <w:r>
        <w:rPr>
          <w:rFonts w:ascii="Arial" w:hAnsi="Arial" w:cs="Arial"/>
          <w:sz w:val="20"/>
          <w:szCs w:val="20"/>
        </w:rPr>
        <w:t xml:space="preserve">solution.  </w:t>
      </w:r>
    </w:p>
    <w:p w:rsidR="00E34970" w:rsidRPr="00E34970" w:rsidRDefault="00E34970" w:rsidP="00E34970">
      <w:pPr>
        <w:pStyle w:val="Default"/>
        <w:spacing w:after="36"/>
        <w:rPr>
          <w:rFonts w:ascii="Arial" w:hAnsi="Arial" w:cs="Arial"/>
          <w:sz w:val="20"/>
          <w:szCs w:val="20"/>
        </w:rPr>
      </w:pPr>
      <w:r w:rsidRPr="00E34970">
        <w:rPr>
          <w:rFonts w:ascii="Arial" w:hAnsi="Arial" w:cs="Arial"/>
          <w:sz w:val="20"/>
          <w:szCs w:val="20"/>
        </w:rPr>
        <w:t xml:space="preserve">3. Using a straw, exhale into the BTB solution. (CAUTION: Do not inhale the solution!) </w:t>
      </w:r>
    </w:p>
    <w:p w:rsidR="00E34970" w:rsidRDefault="00E34970" w:rsidP="00E34970">
      <w:pPr>
        <w:pStyle w:val="Default"/>
        <w:spacing w:after="36"/>
        <w:rPr>
          <w:rFonts w:ascii="Arial" w:hAnsi="Arial" w:cs="Arial"/>
          <w:sz w:val="20"/>
          <w:szCs w:val="20"/>
        </w:rPr>
      </w:pPr>
      <w:r w:rsidRPr="00E34970">
        <w:rPr>
          <w:rFonts w:ascii="Arial" w:hAnsi="Arial" w:cs="Arial"/>
          <w:sz w:val="20"/>
          <w:szCs w:val="20"/>
        </w:rPr>
        <w:t>4. Time how long it takes for the blue solution to turn yellow</w:t>
      </w:r>
      <w:r>
        <w:rPr>
          <w:rFonts w:ascii="Arial" w:hAnsi="Arial" w:cs="Arial"/>
          <w:sz w:val="20"/>
          <w:szCs w:val="20"/>
        </w:rPr>
        <w:t xml:space="preserve"> for each student in your lab group.  Use the same test tube and wash </w:t>
      </w:r>
      <w:r w:rsidR="001F117F">
        <w:rPr>
          <w:rFonts w:ascii="Arial" w:hAnsi="Arial" w:cs="Arial"/>
          <w:sz w:val="20"/>
          <w:szCs w:val="20"/>
        </w:rPr>
        <w:t xml:space="preserve">it </w:t>
      </w:r>
      <w:r>
        <w:rPr>
          <w:rFonts w:ascii="Arial" w:hAnsi="Arial" w:cs="Arial"/>
          <w:sz w:val="20"/>
          <w:szCs w:val="20"/>
        </w:rPr>
        <w:t>out after each trial.</w:t>
      </w:r>
    </w:p>
    <w:p w:rsidR="00E34970" w:rsidRPr="00E34970" w:rsidRDefault="00E34970" w:rsidP="00E34970">
      <w:pPr>
        <w:pStyle w:val="Default"/>
        <w:rPr>
          <w:rFonts w:ascii="Arial" w:hAnsi="Arial" w:cs="Arial"/>
          <w:sz w:val="20"/>
          <w:szCs w:val="20"/>
        </w:rPr>
      </w:pPr>
    </w:p>
    <w:p w:rsidR="00E34970" w:rsidRPr="001F117F" w:rsidRDefault="00E34970" w:rsidP="00E34970">
      <w:pPr>
        <w:pStyle w:val="Default"/>
        <w:rPr>
          <w:rFonts w:ascii="Arial" w:hAnsi="Arial" w:cs="Arial"/>
          <w:b/>
          <w:i/>
          <w:sz w:val="20"/>
          <w:szCs w:val="20"/>
        </w:rPr>
      </w:pPr>
      <w:r w:rsidRPr="001F117F">
        <w:rPr>
          <w:rFonts w:ascii="Arial" w:hAnsi="Arial" w:cs="Arial"/>
          <w:b/>
          <w:i/>
          <w:sz w:val="20"/>
          <w:szCs w:val="20"/>
        </w:rPr>
        <w:t xml:space="preserve">Measuring Breathing Rate: </w:t>
      </w:r>
    </w:p>
    <w:p w:rsidR="00E34970" w:rsidRPr="00E34970" w:rsidRDefault="00E34970" w:rsidP="00E34970">
      <w:pPr>
        <w:pStyle w:val="Default"/>
        <w:spacing w:after="39"/>
        <w:rPr>
          <w:rFonts w:ascii="Arial" w:hAnsi="Arial" w:cs="Arial"/>
          <w:sz w:val="20"/>
          <w:szCs w:val="20"/>
        </w:rPr>
      </w:pPr>
      <w:r w:rsidRPr="00E34970">
        <w:rPr>
          <w:rFonts w:ascii="Arial" w:hAnsi="Arial" w:cs="Arial"/>
          <w:sz w:val="20"/>
          <w:szCs w:val="20"/>
        </w:rPr>
        <w:lastRenderedPageBreak/>
        <w:t xml:space="preserve">1. Count the number of breaths (1 breath = inhale + exhale) you take in 1 minute. </w:t>
      </w:r>
      <w:r w:rsidR="001F117F">
        <w:rPr>
          <w:rFonts w:ascii="Arial" w:hAnsi="Arial" w:cs="Arial"/>
          <w:sz w:val="20"/>
          <w:szCs w:val="20"/>
        </w:rPr>
        <w:t xml:space="preserve">  Repeat for each of your group members</w:t>
      </w:r>
    </w:p>
    <w:p w:rsidR="00E34970" w:rsidRPr="00E34970" w:rsidRDefault="00E34970" w:rsidP="00E34970">
      <w:pPr>
        <w:pStyle w:val="Default"/>
        <w:rPr>
          <w:rFonts w:ascii="Arial" w:hAnsi="Arial" w:cs="Arial"/>
          <w:sz w:val="20"/>
          <w:szCs w:val="20"/>
        </w:rPr>
      </w:pPr>
    </w:p>
    <w:p w:rsidR="00E34970" w:rsidRPr="001F117F" w:rsidRDefault="00E34970" w:rsidP="00E34970">
      <w:pPr>
        <w:pStyle w:val="Default"/>
        <w:rPr>
          <w:rFonts w:ascii="Arial" w:hAnsi="Arial" w:cs="Arial"/>
          <w:b/>
          <w:i/>
          <w:sz w:val="20"/>
          <w:szCs w:val="20"/>
        </w:rPr>
      </w:pPr>
      <w:r w:rsidRPr="001F117F">
        <w:rPr>
          <w:rFonts w:ascii="Arial" w:hAnsi="Arial" w:cs="Arial"/>
          <w:b/>
          <w:i/>
          <w:sz w:val="20"/>
          <w:szCs w:val="20"/>
        </w:rPr>
        <w:t xml:space="preserve">Measuring Heart Rate: </w:t>
      </w:r>
    </w:p>
    <w:p w:rsidR="00E34970" w:rsidRPr="00E34970" w:rsidRDefault="00E34970" w:rsidP="00E34970">
      <w:pPr>
        <w:pStyle w:val="Default"/>
        <w:spacing w:after="33"/>
        <w:rPr>
          <w:rFonts w:ascii="Arial" w:hAnsi="Arial" w:cs="Arial"/>
          <w:sz w:val="20"/>
          <w:szCs w:val="20"/>
        </w:rPr>
      </w:pPr>
      <w:r w:rsidRPr="00E34970">
        <w:rPr>
          <w:rFonts w:ascii="Arial" w:hAnsi="Arial" w:cs="Arial"/>
          <w:sz w:val="20"/>
          <w:szCs w:val="20"/>
        </w:rPr>
        <w:t xml:space="preserve">1. While you calculate your breathing rate, </w:t>
      </w:r>
      <w:r w:rsidR="001F117F">
        <w:rPr>
          <w:rFonts w:ascii="Arial" w:hAnsi="Arial" w:cs="Arial"/>
          <w:sz w:val="20"/>
          <w:szCs w:val="20"/>
        </w:rPr>
        <w:t xml:space="preserve">take your pulse by placing two fingers on the side of your neck. </w:t>
      </w:r>
    </w:p>
    <w:p w:rsidR="00E34970" w:rsidRDefault="00E34970" w:rsidP="001F117F">
      <w:pPr>
        <w:pStyle w:val="Default"/>
        <w:spacing w:after="33"/>
        <w:rPr>
          <w:rFonts w:ascii="Arial" w:hAnsi="Arial" w:cs="Arial"/>
          <w:sz w:val="20"/>
          <w:szCs w:val="20"/>
        </w:rPr>
      </w:pPr>
      <w:r w:rsidRPr="00E34970">
        <w:rPr>
          <w:rFonts w:ascii="Arial" w:hAnsi="Arial" w:cs="Arial"/>
          <w:sz w:val="20"/>
          <w:szCs w:val="20"/>
        </w:rPr>
        <w:t>2. Count the number of beats in 30 seconds and multiply that number by 2. Re</w:t>
      </w:r>
      <w:r w:rsidR="001F117F">
        <w:rPr>
          <w:rFonts w:ascii="Arial" w:hAnsi="Arial" w:cs="Arial"/>
          <w:sz w:val="20"/>
          <w:szCs w:val="20"/>
        </w:rPr>
        <w:t xml:space="preserve">peat for each of your group members. </w:t>
      </w:r>
    </w:p>
    <w:p w:rsidR="001F117F" w:rsidRDefault="001F117F" w:rsidP="001F117F">
      <w:pPr>
        <w:pStyle w:val="Default"/>
        <w:spacing w:after="33"/>
        <w:rPr>
          <w:rFonts w:ascii="Arial" w:hAnsi="Arial" w:cs="Arial"/>
          <w:sz w:val="20"/>
          <w:szCs w:val="20"/>
        </w:rPr>
      </w:pPr>
    </w:p>
    <w:p w:rsidR="001F117F" w:rsidRDefault="001F117F" w:rsidP="001F117F">
      <w:pPr>
        <w:pStyle w:val="Default"/>
        <w:spacing w:after="33"/>
        <w:rPr>
          <w:rFonts w:ascii="Arial" w:hAnsi="Arial" w:cs="Arial"/>
          <w:b/>
          <w:sz w:val="20"/>
          <w:szCs w:val="20"/>
        </w:rPr>
      </w:pPr>
      <w:r>
        <w:rPr>
          <w:rFonts w:ascii="Arial" w:hAnsi="Arial" w:cs="Arial"/>
          <w:b/>
          <w:sz w:val="20"/>
          <w:szCs w:val="20"/>
        </w:rPr>
        <w:t xml:space="preserve">Part B: </w:t>
      </w:r>
      <w:r w:rsidR="00C176B8">
        <w:rPr>
          <w:rFonts w:ascii="Arial" w:hAnsi="Arial" w:cs="Arial"/>
          <w:b/>
          <w:sz w:val="20"/>
          <w:szCs w:val="20"/>
        </w:rPr>
        <w:t xml:space="preserve">After </w:t>
      </w:r>
      <w:r>
        <w:rPr>
          <w:rFonts w:ascii="Arial" w:hAnsi="Arial" w:cs="Arial"/>
          <w:b/>
          <w:sz w:val="20"/>
          <w:szCs w:val="20"/>
        </w:rPr>
        <w:t>Exercise</w:t>
      </w:r>
    </w:p>
    <w:p w:rsidR="001F117F" w:rsidRDefault="001F117F" w:rsidP="001F117F">
      <w:pPr>
        <w:pStyle w:val="Default"/>
        <w:spacing w:after="33"/>
        <w:rPr>
          <w:rFonts w:ascii="Arial" w:hAnsi="Arial" w:cs="Arial"/>
          <w:sz w:val="20"/>
          <w:szCs w:val="20"/>
        </w:rPr>
      </w:pPr>
    </w:p>
    <w:p w:rsidR="001F117F" w:rsidRPr="001F117F" w:rsidRDefault="001F117F" w:rsidP="001F117F">
      <w:pPr>
        <w:pStyle w:val="Default"/>
        <w:spacing w:after="33"/>
        <w:rPr>
          <w:rFonts w:ascii="Arial" w:hAnsi="Arial" w:cs="Arial"/>
          <w:sz w:val="20"/>
          <w:szCs w:val="20"/>
        </w:rPr>
      </w:pPr>
      <w:r w:rsidRPr="001F117F">
        <w:rPr>
          <w:rFonts w:ascii="Arial" w:hAnsi="Arial" w:cs="Arial"/>
          <w:sz w:val="20"/>
          <w:szCs w:val="20"/>
        </w:rPr>
        <w:t>Run up and down the stairs from the third f</w:t>
      </w:r>
      <w:r>
        <w:rPr>
          <w:rFonts w:ascii="Arial" w:hAnsi="Arial" w:cs="Arial"/>
          <w:sz w:val="20"/>
          <w:szCs w:val="20"/>
        </w:rPr>
        <w:t xml:space="preserve">loor to the first floor twice.  Take the same three measurements you recorded before exercising after you finish running.  </w:t>
      </w:r>
    </w:p>
    <w:p w:rsidR="00E34970" w:rsidRDefault="00E34970">
      <w:pPr>
        <w:rPr>
          <w:rFonts w:ascii="Arial" w:hAnsi="Arial" w:cs="Arial"/>
          <w:sz w:val="20"/>
          <w:szCs w:val="20"/>
        </w:rPr>
      </w:pPr>
    </w:p>
    <w:p w:rsidR="001F117F" w:rsidRDefault="001F117F">
      <w:pPr>
        <w:rPr>
          <w:rFonts w:ascii="Arial" w:hAnsi="Arial" w:cs="Arial"/>
          <w:b/>
          <w:sz w:val="20"/>
          <w:szCs w:val="20"/>
        </w:rPr>
      </w:pPr>
      <w:r>
        <w:rPr>
          <w:rFonts w:ascii="Arial" w:hAnsi="Arial" w:cs="Arial"/>
          <w:b/>
          <w:sz w:val="20"/>
          <w:szCs w:val="20"/>
        </w:rPr>
        <w:t xml:space="preserve">Data Tables: </w:t>
      </w:r>
    </w:p>
    <w:p w:rsidR="001F117F" w:rsidRDefault="001F117F">
      <w:pPr>
        <w:rPr>
          <w:rFonts w:ascii="Arial" w:hAnsi="Arial" w:cs="Arial"/>
          <w:b/>
          <w:sz w:val="20"/>
          <w:szCs w:val="20"/>
        </w:rPr>
      </w:pPr>
      <w:r>
        <w:rPr>
          <w:rFonts w:ascii="Arial" w:hAnsi="Arial" w:cs="Arial"/>
          <w:b/>
          <w:sz w:val="20"/>
          <w:szCs w:val="20"/>
        </w:rPr>
        <w:t>Resting</w:t>
      </w:r>
    </w:p>
    <w:tbl>
      <w:tblPr>
        <w:tblStyle w:val="TableGrid"/>
        <w:tblW w:w="0" w:type="auto"/>
        <w:tblLook w:val="04A0"/>
      </w:tblPr>
      <w:tblGrid>
        <w:gridCol w:w="1836"/>
        <w:gridCol w:w="1836"/>
        <w:gridCol w:w="1836"/>
        <w:gridCol w:w="1836"/>
        <w:gridCol w:w="1836"/>
        <w:gridCol w:w="1836"/>
      </w:tblGrid>
      <w:tr w:rsidR="001F117F" w:rsidTr="001F117F">
        <w:tc>
          <w:tcPr>
            <w:tcW w:w="1836" w:type="dxa"/>
          </w:tcPr>
          <w:p w:rsidR="001F117F" w:rsidRDefault="001F117F">
            <w:pPr>
              <w:rPr>
                <w:rFonts w:ascii="Arial" w:hAnsi="Arial" w:cs="Arial"/>
                <w:b/>
                <w:sz w:val="20"/>
                <w:szCs w:val="20"/>
              </w:rPr>
            </w:pPr>
            <w:r>
              <w:rPr>
                <w:rFonts w:ascii="Arial" w:hAnsi="Arial" w:cs="Arial"/>
                <w:b/>
                <w:sz w:val="20"/>
                <w:szCs w:val="20"/>
              </w:rPr>
              <w:t>Measurement</w:t>
            </w:r>
          </w:p>
        </w:tc>
        <w:tc>
          <w:tcPr>
            <w:tcW w:w="1836" w:type="dxa"/>
          </w:tcPr>
          <w:p w:rsidR="001F117F" w:rsidRDefault="00C176B8">
            <w:pPr>
              <w:rPr>
                <w:rFonts w:ascii="Arial" w:hAnsi="Arial" w:cs="Arial"/>
                <w:b/>
                <w:sz w:val="20"/>
                <w:szCs w:val="20"/>
              </w:rPr>
            </w:pPr>
            <w:r>
              <w:rPr>
                <w:rFonts w:ascii="Arial" w:hAnsi="Arial" w:cs="Arial"/>
                <w:b/>
                <w:sz w:val="20"/>
                <w:szCs w:val="20"/>
              </w:rPr>
              <w:t>Group Member 1</w:t>
            </w:r>
          </w:p>
        </w:tc>
        <w:tc>
          <w:tcPr>
            <w:tcW w:w="1836" w:type="dxa"/>
          </w:tcPr>
          <w:p w:rsidR="001F117F" w:rsidRDefault="00C176B8">
            <w:pPr>
              <w:rPr>
                <w:rFonts w:ascii="Arial" w:hAnsi="Arial" w:cs="Arial"/>
                <w:b/>
                <w:sz w:val="20"/>
                <w:szCs w:val="20"/>
              </w:rPr>
            </w:pPr>
            <w:r>
              <w:rPr>
                <w:rFonts w:ascii="Arial" w:hAnsi="Arial" w:cs="Arial"/>
                <w:b/>
                <w:sz w:val="20"/>
                <w:szCs w:val="20"/>
              </w:rPr>
              <w:t>Group Member 2</w:t>
            </w:r>
          </w:p>
        </w:tc>
        <w:tc>
          <w:tcPr>
            <w:tcW w:w="1836" w:type="dxa"/>
          </w:tcPr>
          <w:p w:rsidR="001F117F" w:rsidRDefault="00C176B8">
            <w:pPr>
              <w:rPr>
                <w:rFonts w:ascii="Arial" w:hAnsi="Arial" w:cs="Arial"/>
                <w:b/>
                <w:sz w:val="20"/>
                <w:szCs w:val="20"/>
              </w:rPr>
            </w:pPr>
            <w:r>
              <w:rPr>
                <w:rFonts w:ascii="Arial" w:hAnsi="Arial" w:cs="Arial"/>
                <w:b/>
                <w:sz w:val="20"/>
                <w:szCs w:val="20"/>
              </w:rPr>
              <w:t>Group Member 3</w:t>
            </w:r>
          </w:p>
        </w:tc>
        <w:tc>
          <w:tcPr>
            <w:tcW w:w="1836" w:type="dxa"/>
          </w:tcPr>
          <w:p w:rsidR="001F117F" w:rsidRDefault="00C176B8">
            <w:pPr>
              <w:rPr>
                <w:rFonts w:ascii="Arial" w:hAnsi="Arial" w:cs="Arial"/>
                <w:b/>
                <w:sz w:val="20"/>
                <w:szCs w:val="20"/>
              </w:rPr>
            </w:pPr>
            <w:r>
              <w:rPr>
                <w:rFonts w:ascii="Arial" w:hAnsi="Arial" w:cs="Arial"/>
                <w:b/>
                <w:sz w:val="20"/>
                <w:szCs w:val="20"/>
              </w:rPr>
              <w:t>Group Average</w:t>
            </w:r>
          </w:p>
        </w:tc>
        <w:tc>
          <w:tcPr>
            <w:tcW w:w="1836" w:type="dxa"/>
          </w:tcPr>
          <w:p w:rsidR="001F117F" w:rsidRDefault="00C176B8">
            <w:pPr>
              <w:rPr>
                <w:rFonts w:ascii="Arial" w:hAnsi="Arial" w:cs="Arial"/>
                <w:b/>
                <w:sz w:val="20"/>
                <w:szCs w:val="20"/>
              </w:rPr>
            </w:pPr>
            <w:r>
              <w:rPr>
                <w:rFonts w:ascii="Arial" w:hAnsi="Arial" w:cs="Arial"/>
                <w:b/>
                <w:sz w:val="20"/>
                <w:szCs w:val="20"/>
              </w:rPr>
              <w:t>Class Average</w:t>
            </w:r>
          </w:p>
        </w:tc>
      </w:tr>
      <w:tr w:rsidR="001F117F" w:rsidTr="001F117F">
        <w:tc>
          <w:tcPr>
            <w:tcW w:w="1836" w:type="dxa"/>
          </w:tcPr>
          <w:p w:rsidR="001F117F" w:rsidRPr="001F117F" w:rsidRDefault="001F117F">
            <w:pPr>
              <w:rPr>
                <w:rFonts w:ascii="Arial" w:hAnsi="Arial" w:cs="Arial"/>
                <w:sz w:val="20"/>
                <w:szCs w:val="20"/>
              </w:rPr>
            </w:pPr>
            <w:r w:rsidRPr="001F117F">
              <w:rPr>
                <w:rFonts w:ascii="Arial" w:hAnsi="Arial" w:cs="Arial"/>
                <w:sz w:val="20"/>
                <w:szCs w:val="20"/>
              </w:rPr>
              <w:t>CO2 production (time it takes to turn yellow)</w:t>
            </w:r>
          </w:p>
        </w:tc>
        <w:tc>
          <w:tcPr>
            <w:tcW w:w="1836" w:type="dxa"/>
          </w:tcPr>
          <w:p w:rsidR="001F117F" w:rsidRDefault="001F117F">
            <w:pPr>
              <w:rPr>
                <w:rFonts w:ascii="Arial" w:hAnsi="Arial" w:cs="Arial"/>
                <w:b/>
                <w:sz w:val="20"/>
                <w:szCs w:val="20"/>
              </w:rPr>
            </w:pPr>
          </w:p>
        </w:tc>
        <w:tc>
          <w:tcPr>
            <w:tcW w:w="1836" w:type="dxa"/>
          </w:tcPr>
          <w:p w:rsidR="001F117F" w:rsidRDefault="001F117F">
            <w:pPr>
              <w:rPr>
                <w:rFonts w:ascii="Arial" w:hAnsi="Arial" w:cs="Arial"/>
                <w:b/>
                <w:sz w:val="20"/>
                <w:szCs w:val="20"/>
              </w:rPr>
            </w:pPr>
          </w:p>
        </w:tc>
        <w:tc>
          <w:tcPr>
            <w:tcW w:w="1836" w:type="dxa"/>
          </w:tcPr>
          <w:p w:rsidR="001F117F" w:rsidRDefault="001F117F">
            <w:pPr>
              <w:rPr>
                <w:rFonts w:ascii="Arial" w:hAnsi="Arial" w:cs="Arial"/>
                <w:b/>
                <w:sz w:val="20"/>
                <w:szCs w:val="20"/>
              </w:rPr>
            </w:pPr>
          </w:p>
        </w:tc>
        <w:tc>
          <w:tcPr>
            <w:tcW w:w="1836" w:type="dxa"/>
          </w:tcPr>
          <w:p w:rsidR="001F117F" w:rsidRDefault="001F117F">
            <w:pPr>
              <w:rPr>
                <w:rFonts w:ascii="Arial" w:hAnsi="Arial" w:cs="Arial"/>
                <w:b/>
                <w:sz w:val="20"/>
                <w:szCs w:val="20"/>
              </w:rPr>
            </w:pPr>
          </w:p>
        </w:tc>
        <w:tc>
          <w:tcPr>
            <w:tcW w:w="1836" w:type="dxa"/>
          </w:tcPr>
          <w:p w:rsidR="001F117F" w:rsidRDefault="001F117F">
            <w:pPr>
              <w:rPr>
                <w:rFonts w:ascii="Arial" w:hAnsi="Arial" w:cs="Arial"/>
                <w:b/>
                <w:sz w:val="20"/>
                <w:szCs w:val="20"/>
              </w:rPr>
            </w:pPr>
          </w:p>
        </w:tc>
      </w:tr>
      <w:tr w:rsidR="001F117F" w:rsidTr="001F117F">
        <w:tc>
          <w:tcPr>
            <w:tcW w:w="1836" w:type="dxa"/>
          </w:tcPr>
          <w:p w:rsidR="001F117F" w:rsidRPr="001F117F" w:rsidRDefault="001F117F">
            <w:pPr>
              <w:rPr>
                <w:rFonts w:ascii="Arial" w:hAnsi="Arial" w:cs="Arial"/>
                <w:sz w:val="20"/>
                <w:szCs w:val="20"/>
              </w:rPr>
            </w:pPr>
            <w:r w:rsidRPr="001F117F">
              <w:rPr>
                <w:rFonts w:ascii="Arial" w:hAnsi="Arial" w:cs="Arial"/>
                <w:sz w:val="20"/>
                <w:szCs w:val="20"/>
              </w:rPr>
              <w:t>Breathing Rate (breaths per minute)</w:t>
            </w:r>
          </w:p>
        </w:tc>
        <w:tc>
          <w:tcPr>
            <w:tcW w:w="1836" w:type="dxa"/>
          </w:tcPr>
          <w:p w:rsidR="001F117F" w:rsidRDefault="001F117F">
            <w:pPr>
              <w:rPr>
                <w:rFonts w:ascii="Arial" w:hAnsi="Arial" w:cs="Arial"/>
                <w:b/>
                <w:sz w:val="20"/>
                <w:szCs w:val="20"/>
              </w:rPr>
            </w:pPr>
          </w:p>
        </w:tc>
        <w:tc>
          <w:tcPr>
            <w:tcW w:w="1836" w:type="dxa"/>
          </w:tcPr>
          <w:p w:rsidR="001F117F" w:rsidRDefault="001F117F">
            <w:pPr>
              <w:rPr>
                <w:rFonts w:ascii="Arial" w:hAnsi="Arial" w:cs="Arial"/>
                <w:b/>
                <w:sz w:val="20"/>
                <w:szCs w:val="20"/>
              </w:rPr>
            </w:pPr>
          </w:p>
        </w:tc>
        <w:tc>
          <w:tcPr>
            <w:tcW w:w="1836" w:type="dxa"/>
          </w:tcPr>
          <w:p w:rsidR="001F117F" w:rsidRDefault="001F117F">
            <w:pPr>
              <w:rPr>
                <w:rFonts w:ascii="Arial" w:hAnsi="Arial" w:cs="Arial"/>
                <w:b/>
                <w:sz w:val="20"/>
                <w:szCs w:val="20"/>
              </w:rPr>
            </w:pPr>
          </w:p>
        </w:tc>
        <w:tc>
          <w:tcPr>
            <w:tcW w:w="1836" w:type="dxa"/>
          </w:tcPr>
          <w:p w:rsidR="001F117F" w:rsidRDefault="001F117F">
            <w:pPr>
              <w:rPr>
                <w:rFonts w:ascii="Arial" w:hAnsi="Arial" w:cs="Arial"/>
                <w:b/>
                <w:sz w:val="20"/>
                <w:szCs w:val="20"/>
              </w:rPr>
            </w:pPr>
          </w:p>
        </w:tc>
        <w:tc>
          <w:tcPr>
            <w:tcW w:w="1836" w:type="dxa"/>
          </w:tcPr>
          <w:p w:rsidR="001F117F" w:rsidRDefault="001F117F">
            <w:pPr>
              <w:rPr>
                <w:rFonts w:ascii="Arial" w:hAnsi="Arial" w:cs="Arial"/>
                <w:b/>
                <w:sz w:val="20"/>
                <w:szCs w:val="20"/>
              </w:rPr>
            </w:pPr>
          </w:p>
        </w:tc>
      </w:tr>
      <w:tr w:rsidR="001F117F" w:rsidTr="001F117F">
        <w:tc>
          <w:tcPr>
            <w:tcW w:w="1836" w:type="dxa"/>
          </w:tcPr>
          <w:p w:rsidR="001F117F" w:rsidRPr="001F117F" w:rsidRDefault="001F117F">
            <w:pPr>
              <w:rPr>
                <w:rFonts w:ascii="Arial" w:hAnsi="Arial" w:cs="Arial"/>
                <w:sz w:val="20"/>
                <w:szCs w:val="20"/>
              </w:rPr>
            </w:pPr>
            <w:r w:rsidRPr="001F117F">
              <w:rPr>
                <w:rFonts w:ascii="Arial" w:hAnsi="Arial" w:cs="Arial"/>
                <w:sz w:val="20"/>
                <w:szCs w:val="20"/>
              </w:rPr>
              <w:t>Heart Rate (beats per minute)</w:t>
            </w:r>
          </w:p>
        </w:tc>
        <w:tc>
          <w:tcPr>
            <w:tcW w:w="1836" w:type="dxa"/>
          </w:tcPr>
          <w:p w:rsidR="001F117F" w:rsidRDefault="001F117F">
            <w:pPr>
              <w:rPr>
                <w:rFonts w:ascii="Arial" w:hAnsi="Arial" w:cs="Arial"/>
                <w:b/>
                <w:sz w:val="20"/>
                <w:szCs w:val="20"/>
              </w:rPr>
            </w:pPr>
          </w:p>
        </w:tc>
        <w:tc>
          <w:tcPr>
            <w:tcW w:w="1836" w:type="dxa"/>
          </w:tcPr>
          <w:p w:rsidR="001F117F" w:rsidRDefault="001F117F">
            <w:pPr>
              <w:rPr>
                <w:rFonts w:ascii="Arial" w:hAnsi="Arial" w:cs="Arial"/>
                <w:b/>
                <w:sz w:val="20"/>
                <w:szCs w:val="20"/>
              </w:rPr>
            </w:pPr>
          </w:p>
        </w:tc>
        <w:tc>
          <w:tcPr>
            <w:tcW w:w="1836" w:type="dxa"/>
          </w:tcPr>
          <w:p w:rsidR="001F117F" w:rsidRDefault="001F117F">
            <w:pPr>
              <w:rPr>
                <w:rFonts w:ascii="Arial" w:hAnsi="Arial" w:cs="Arial"/>
                <w:b/>
                <w:sz w:val="20"/>
                <w:szCs w:val="20"/>
              </w:rPr>
            </w:pPr>
          </w:p>
        </w:tc>
        <w:tc>
          <w:tcPr>
            <w:tcW w:w="1836" w:type="dxa"/>
          </w:tcPr>
          <w:p w:rsidR="001F117F" w:rsidRDefault="001F117F">
            <w:pPr>
              <w:rPr>
                <w:rFonts w:ascii="Arial" w:hAnsi="Arial" w:cs="Arial"/>
                <w:b/>
                <w:sz w:val="20"/>
                <w:szCs w:val="20"/>
              </w:rPr>
            </w:pPr>
          </w:p>
        </w:tc>
        <w:tc>
          <w:tcPr>
            <w:tcW w:w="1836" w:type="dxa"/>
          </w:tcPr>
          <w:p w:rsidR="001F117F" w:rsidRDefault="001F117F">
            <w:pPr>
              <w:rPr>
                <w:rFonts w:ascii="Arial" w:hAnsi="Arial" w:cs="Arial"/>
                <w:b/>
                <w:sz w:val="20"/>
                <w:szCs w:val="20"/>
              </w:rPr>
            </w:pPr>
          </w:p>
        </w:tc>
      </w:tr>
    </w:tbl>
    <w:p w:rsidR="001F117F" w:rsidRDefault="001F117F">
      <w:pPr>
        <w:rPr>
          <w:rFonts w:ascii="Arial" w:hAnsi="Arial" w:cs="Arial"/>
          <w:b/>
          <w:sz w:val="20"/>
          <w:szCs w:val="20"/>
        </w:rPr>
      </w:pPr>
    </w:p>
    <w:p w:rsidR="00C176B8" w:rsidRDefault="00C176B8">
      <w:pPr>
        <w:rPr>
          <w:rFonts w:ascii="Arial" w:hAnsi="Arial" w:cs="Arial"/>
          <w:b/>
          <w:sz w:val="20"/>
          <w:szCs w:val="20"/>
        </w:rPr>
      </w:pPr>
      <w:r>
        <w:rPr>
          <w:rFonts w:ascii="Arial" w:hAnsi="Arial" w:cs="Arial"/>
          <w:b/>
          <w:sz w:val="20"/>
          <w:szCs w:val="20"/>
        </w:rPr>
        <w:t>After Exercise</w:t>
      </w:r>
    </w:p>
    <w:tbl>
      <w:tblPr>
        <w:tblStyle w:val="TableGrid"/>
        <w:tblW w:w="0" w:type="auto"/>
        <w:tblLook w:val="04A0"/>
      </w:tblPr>
      <w:tblGrid>
        <w:gridCol w:w="1836"/>
        <w:gridCol w:w="1836"/>
        <w:gridCol w:w="1836"/>
        <w:gridCol w:w="1836"/>
        <w:gridCol w:w="1836"/>
        <w:gridCol w:w="1836"/>
      </w:tblGrid>
      <w:tr w:rsidR="00C176B8" w:rsidTr="007D0757">
        <w:tc>
          <w:tcPr>
            <w:tcW w:w="1836" w:type="dxa"/>
          </w:tcPr>
          <w:p w:rsidR="00C176B8" w:rsidRDefault="00C176B8" w:rsidP="007D0757">
            <w:pPr>
              <w:rPr>
                <w:rFonts w:ascii="Arial" w:hAnsi="Arial" w:cs="Arial"/>
                <w:b/>
                <w:sz w:val="20"/>
                <w:szCs w:val="20"/>
              </w:rPr>
            </w:pPr>
            <w:r>
              <w:rPr>
                <w:rFonts w:ascii="Arial" w:hAnsi="Arial" w:cs="Arial"/>
                <w:b/>
                <w:sz w:val="20"/>
                <w:szCs w:val="20"/>
              </w:rPr>
              <w:t>Measurement</w:t>
            </w:r>
          </w:p>
        </w:tc>
        <w:tc>
          <w:tcPr>
            <w:tcW w:w="1836" w:type="dxa"/>
          </w:tcPr>
          <w:p w:rsidR="00C176B8" w:rsidRDefault="00C176B8" w:rsidP="007D0757">
            <w:pPr>
              <w:rPr>
                <w:rFonts w:ascii="Arial" w:hAnsi="Arial" w:cs="Arial"/>
                <w:b/>
                <w:sz w:val="20"/>
                <w:szCs w:val="20"/>
              </w:rPr>
            </w:pPr>
            <w:r>
              <w:rPr>
                <w:rFonts w:ascii="Arial" w:hAnsi="Arial" w:cs="Arial"/>
                <w:b/>
                <w:sz w:val="20"/>
                <w:szCs w:val="20"/>
              </w:rPr>
              <w:t>Group Member 1</w:t>
            </w:r>
          </w:p>
        </w:tc>
        <w:tc>
          <w:tcPr>
            <w:tcW w:w="1836" w:type="dxa"/>
          </w:tcPr>
          <w:p w:rsidR="00C176B8" w:rsidRDefault="00C176B8" w:rsidP="007D0757">
            <w:pPr>
              <w:rPr>
                <w:rFonts w:ascii="Arial" w:hAnsi="Arial" w:cs="Arial"/>
                <w:b/>
                <w:sz w:val="20"/>
                <w:szCs w:val="20"/>
              </w:rPr>
            </w:pPr>
            <w:r>
              <w:rPr>
                <w:rFonts w:ascii="Arial" w:hAnsi="Arial" w:cs="Arial"/>
                <w:b/>
                <w:sz w:val="20"/>
                <w:szCs w:val="20"/>
              </w:rPr>
              <w:t>Group Member 2</w:t>
            </w:r>
          </w:p>
        </w:tc>
        <w:tc>
          <w:tcPr>
            <w:tcW w:w="1836" w:type="dxa"/>
          </w:tcPr>
          <w:p w:rsidR="00C176B8" w:rsidRDefault="00C176B8" w:rsidP="007D0757">
            <w:pPr>
              <w:rPr>
                <w:rFonts w:ascii="Arial" w:hAnsi="Arial" w:cs="Arial"/>
                <w:b/>
                <w:sz w:val="20"/>
                <w:szCs w:val="20"/>
              </w:rPr>
            </w:pPr>
            <w:r>
              <w:rPr>
                <w:rFonts w:ascii="Arial" w:hAnsi="Arial" w:cs="Arial"/>
                <w:b/>
                <w:sz w:val="20"/>
                <w:szCs w:val="20"/>
              </w:rPr>
              <w:t>Group Member 3</w:t>
            </w:r>
          </w:p>
        </w:tc>
        <w:tc>
          <w:tcPr>
            <w:tcW w:w="1836" w:type="dxa"/>
          </w:tcPr>
          <w:p w:rsidR="00C176B8" w:rsidRDefault="00C176B8" w:rsidP="007D0757">
            <w:pPr>
              <w:rPr>
                <w:rFonts w:ascii="Arial" w:hAnsi="Arial" w:cs="Arial"/>
                <w:b/>
                <w:sz w:val="20"/>
                <w:szCs w:val="20"/>
              </w:rPr>
            </w:pPr>
            <w:r>
              <w:rPr>
                <w:rFonts w:ascii="Arial" w:hAnsi="Arial" w:cs="Arial"/>
                <w:b/>
                <w:sz w:val="20"/>
                <w:szCs w:val="20"/>
              </w:rPr>
              <w:t>Group Average</w:t>
            </w:r>
          </w:p>
        </w:tc>
        <w:tc>
          <w:tcPr>
            <w:tcW w:w="1836" w:type="dxa"/>
          </w:tcPr>
          <w:p w:rsidR="00C176B8" w:rsidRDefault="00C176B8" w:rsidP="007D0757">
            <w:pPr>
              <w:rPr>
                <w:rFonts w:ascii="Arial" w:hAnsi="Arial" w:cs="Arial"/>
                <w:b/>
                <w:sz w:val="20"/>
                <w:szCs w:val="20"/>
              </w:rPr>
            </w:pPr>
            <w:r>
              <w:rPr>
                <w:rFonts w:ascii="Arial" w:hAnsi="Arial" w:cs="Arial"/>
                <w:b/>
                <w:sz w:val="20"/>
                <w:szCs w:val="20"/>
              </w:rPr>
              <w:t>Class Average</w:t>
            </w:r>
          </w:p>
        </w:tc>
      </w:tr>
      <w:tr w:rsidR="00C176B8" w:rsidTr="007D0757">
        <w:tc>
          <w:tcPr>
            <w:tcW w:w="1836" w:type="dxa"/>
          </w:tcPr>
          <w:p w:rsidR="00C176B8" w:rsidRPr="001F117F" w:rsidRDefault="00C176B8" w:rsidP="007D0757">
            <w:pPr>
              <w:rPr>
                <w:rFonts w:ascii="Arial" w:hAnsi="Arial" w:cs="Arial"/>
                <w:sz w:val="20"/>
                <w:szCs w:val="20"/>
              </w:rPr>
            </w:pPr>
            <w:r w:rsidRPr="001F117F">
              <w:rPr>
                <w:rFonts w:ascii="Arial" w:hAnsi="Arial" w:cs="Arial"/>
                <w:sz w:val="20"/>
                <w:szCs w:val="20"/>
              </w:rPr>
              <w:t>CO2 production (time it takes to turn yellow)</w:t>
            </w:r>
          </w:p>
        </w:tc>
        <w:tc>
          <w:tcPr>
            <w:tcW w:w="1836" w:type="dxa"/>
          </w:tcPr>
          <w:p w:rsidR="00C176B8" w:rsidRDefault="00C176B8" w:rsidP="007D0757">
            <w:pPr>
              <w:rPr>
                <w:rFonts w:ascii="Arial" w:hAnsi="Arial" w:cs="Arial"/>
                <w:b/>
                <w:sz w:val="20"/>
                <w:szCs w:val="20"/>
              </w:rPr>
            </w:pPr>
          </w:p>
        </w:tc>
        <w:tc>
          <w:tcPr>
            <w:tcW w:w="1836" w:type="dxa"/>
          </w:tcPr>
          <w:p w:rsidR="00C176B8" w:rsidRDefault="00C176B8" w:rsidP="007D0757">
            <w:pPr>
              <w:rPr>
                <w:rFonts w:ascii="Arial" w:hAnsi="Arial" w:cs="Arial"/>
                <w:b/>
                <w:sz w:val="20"/>
                <w:szCs w:val="20"/>
              </w:rPr>
            </w:pPr>
          </w:p>
        </w:tc>
        <w:tc>
          <w:tcPr>
            <w:tcW w:w="1836" w:type="dxa"/>
          </w:tcPr>
          <w:p w:rsidR="00C176B8" w:rsidRDefault="00C176B8" w:rsidP="007D0757">
            <w:pPr>
              <w:rPr>
                <w:rFonts w:ascii="Arial" w:hAnsi="Arial" w:cs="Arial"/>
                <w:b/>
                <w:sz w:val="20"/>
                <w:szCs w:val="20"/>
              </w:rPr>
            </w:pPr>
          </w:p>
        </w:tc>
        <w:tc>
          <w:tcPr>
            <w:tcW w:w="1836" w:type="dxa"/>
          </w:tcPr>
          <w:p w:rsidR="00C176B8" w:rsidRDefault="00C176B8" w:rsidP="007D0757">
            <w:pPr>
              <w:rPr>
                <w:rFonts w:ascii="Arial" w:hAnsi="Arial" w:cs="Arial"/>
                <w:b/>
                <w:sz w:val="20"/>
                <w:szCs w:val="20"/>
              </w:rPr>
            </w:pPr>
          </w:p>
        </w:tc>
        <w:tc>
          <w:tcPr>
            <w:tcW w:w="1836" w:type="dxa"/>
          </w:tcPr>
          <w:p w:rsidR="00C176B8" w:rsidRDefault="00C176B8" w:rsidP="007D0757">
            <w:pPr>
              <w:rPr>
                <w:rFonts w:ascii="Arial" w:hAnsi="Arial" w:cs="Arial"/>
                <w:b/>
                <w:sz w:val="20"/>
                <w:szCs w:val="20"/>
              </w:rPr>
            </w:pPr>
          </w:p>
        </w:tc>
      </w:tr>
      <w:tr w:rsidR="00C176B8" w:rsidTr="007D0757">
        <w:tc>
          <w:tcPr>
            <w:tcW w:w="1836" w:type="dxa"/>
          </w:tcPr>
          <w:p w:rsidR="00C176B8" w:rsidRPr="001F117F" w:rsidRDefault="00C176B8" w:rsidP="007D0757">
            <w:pPr>
              <w:rPr>
                <w:rFonts w:ascii="Arial" w:hAnsi="Arial" w:cs="Arial"/>
                <w:sz w:val="20"/>
                <w:szCs w:val="20"/>
              </w:rPr>
            </w:pPr>
            <w:r w:rsidRPr="001F117F">
              <w:rPr>
                <w:rFonts w:ascii="Arial" w:hAnsi="Arial" w:cs="Arial"/>
                <w:sz w:val="20"/>
                <w:szCs w:val="20"/>
              </w:rPr>
              <w:t>Breathing Rate (breaths per minute)</w:t>
            </w:r>
          </w:p>
        </w:tc>
        <w:tc>
          <w:tcPr>
            <w:tcW w:w="1836" w:type="dxa"/>
          </w:tcPr>
          <w:p w:rsidR="00C176B8" w:rsidRDefault="00C176B8" w:rsidP="007D0757">
            <w:pPr>
              <w:rPr>
                <w:rFonts w:ascii="Arial" w:hAnsi="Arial" w:cs="Arial"/>
                <w:b/>
                <w:sz w:val="20"/>
                <w:szCs w:val="20"/>
              </w:rPr>
            </w:pPr>
          </w:p>
        </w:tc>
        <w:tc>
          <w:tcPr>
            <w:tcW w:w="1836" w:type="dxa"/>
          </w:tcPr>
          <w:p w:rsidR="00C176B8" w:rsidRDefault="00C176B8" w:rsidP="007D0757">
            <w:pPr>
              <w:rPr>
                <w:rFonts w:ascii="Arial" w:hAnsi="Arial" w:cs="Arial"/>
                <w:b/>
                <w:sz w:val="20"/>
                <w:szCs w:val="20"/>
              </w:rPr>
            </w:pPr>
          </w:p>
        </w:tc>
        <w:tc>
          <w:tcPr>
            <w:tcW w:w="1836" w:type="dxa"/>
          </w:tcPr>
          <w:p w:rsidR="00C176B8" w:rsidRDefault="00C176B8" w:rsidP="007D0757">
            <w:pPr>
              <w:rPr>
                <w:rFonts w:ascii="Arial" w:hAnsi="Arial" w:cs="Arial"/>
                <w:b/>
                <w:sz w:val="20"/>
                <w:szCs w:val="20"/>
              </w:rPr>
            </w:pPr>
          </w:p>
        </w:tc>
        <w:tc>
          <w:tcPr>
            <w:tcW w:w="1836" w:type="dxa"/>
          </w:tcPr>
          <w:p w:rsidR="00C176B8" w:rsidRDefault="00C176B8" w:rsidP="007D0757">
            <w:pPr>
              <w:rPr>
                <w:rFonts w:ascii="Arial" w:hAnsi="Arial" w:cs="Arial"/>
                <w:b/>
                <w:sz w:val="20"/>
                <w:szCs w:val="20"/>
              </w:rPr>
            </w:pPr>
          </w:p>
        </w:tc>
        <w:tc>
          <w:tcPr>
            <w:tcW w:w="1836" w:type="dxa"/>
          </w:tcPr>
          <w:p w:rsidR="00C176B8" w:rsidRDefault="00C176B8" w:rsidP="007D0757">
            <w:pPr>
              <w:rPr>
                <w:rFonts w:ascii="Arial" w:hAnsi="Arial" w:cs="Arial"/>
                <w:b/>
                <w:sz w:val="20"/>
                <w:szCs w:val="20"/>
              </w:rPr>
            </w:pPr>
          </w:p>
        </w:tc>
      </w:tr>
      <w:tr w:rsidR="00C176B8" w:rsidTr="007D0757">
        <w:tc>
          <w:tcPr>
            <w:tcW w:w="1836" w:type="dxa"/>
          </w:tcPr>
          <w:p w:rsidR="00C176B8" w:rsidRPr="001F117F" w:rsidRDefault="00C176B8" w:rsidP="007D0757">
            <w:pPr>
              <w:rPr>
                <w:rFonts w:ascii="Arial" w:hAnsi="Arial" w:cs="Arial"/>
                <w:sz w:val="20"/>
                <w:szCs w:val="20"/>
              </w:rPr>
            </w:pPr>
            <w:r w:rsidRPr="001F117F">
              <w:rPr>
                <w:rFonts w:ascii="Arial" w:hAnsi="Arial" w:cs="Arial"/>
                <w:sz w:val="20"/>
                <w:szCs w:val="20"/>
              </w:rPr>
              <w:t>Heart Rate (beats per minute)</w:t>
            </w:r>
          </w:p>
        </w:tc>
        <w:tc>
          <w:tcPr>
            <w:tcW w:w="1836" w:type="dxa"/>
          </w:tcPr>
          <w:p w:rsidR="00C176B8" w:rsidRDefault="00C176B8" w:rsidP="007D0757">
            <w:pPr>
              <w:rPr>
                <w:rFonts w:ascii="Arial" w:hAnsi="Arial" w:cs="Arial"/>
                <w:b/>
                <w:sz w:val="20"/>
                <w:szCs w:val="20"/>
              </w:rPr>
            </w:pPr>
          </w:p>
        </w:tc>
        <w:tc>
          <w:tcPr>
            <w:tcW w:w="1836" w:type="dxa"/>
          </w:tcPr>
          <w:p w:rsidR="00C176B8" w:rsidRDefault="00C176B8" w:rsidP="007D0757">
            <w:pPr>
              <w:rPr>
                <w:rFonts w:ascii="Arial" w:hAnsi="Arial" w:cs="Arial"/>
                <w:b/>
                <w:sz w:val="20"/>
                <w:szCs w:val="20"/>
              </w:rPr>
            </w:pPr>
          </w:p>
        </w:tc>
        <w:tc>
          <w:tcPr>
            <w:tcW w:w="1836" w:type="dxa"/>
          </w:tcPr>
          <w:p w:rsidR="00C176B8" w:rsidRDefault="00C176B8" w:rsidP="007D0757">
            <w:pPr>
              <w:rPr>
                <w:rFonts w:ascii="Arial" w:hAnsi="Arial" w:cs="Arial"/>
                <w:b/>
                <w:sz w:val="20"/>
                <w:szCs w:val="20"/>
              </w:rPr>
            </w:pPr>
          </w:p>
        </w:tc>
        <w:tc>
          <w:tcPr>
            <w:tcW w:w="1836" w:type="dxa"/>
          </w:tcPr>
          <w:p w:rsidR="00C176B8" w:rsidRDefault="00C176B8" w:rsidP="007D0757">
            <w:pPr>
              <w:rPr>
                <w:rFonts w:ascii="Arial" w:hAnsi="Arial" w:cs="Arial"/>
                <w:b/>
                <w:sz w:val="20"/>
                <w:szCs w:val="20"/>
              </w:rPr>
            </w:pPr>
          </w:p>
        </w:tc>
        <w:tc>
          <w:tcPr>
            <w:tcW w:w="1836" w:type="dxa"/>
          </w:tcPr>
          <w:p w:rsidR="00C176B8" w:rsidRDefault="00C176B8" w:rsidP="007D0757">
            <w:pPr>
              <w:rPr>
                <w:rFonts w:ascii="Arial" w:hAnsi="Arial" w:cs="Arial"/>
                <w:b/>
                <w:sz w:val="20"/>
                <w:szCs w:val="20"/>
              </w:rPr>
            </w:pPr>
          </w:p>
        </w:tc>
      </w:tr>
    </w:tbl>
    <w:p w:rsidR="00C176B8" w:rsidRDefault="00C176B8">
      <w:pPr>
        <w:rPr>
          <w:rFonts w:ascii="Arial" w:hAnsi="Arial" w:cs="Arial"/>
          <w:b/>
          <w:sz w:val="20"/>
          <w:szCs w:val="20"/>
        </w:rPr>
      </w:pPr>
    </w:p>
    <w:p w:rsidR="003537E9" w:rsidRDefault="003537E9">
      <w:pPr>
        <w:rPr>
          <w:rFonts w:ascii="Arial" w:hAnsi="Arial" w:cs="Arial"/>
          <w:b/>
          <w:sz w:val="20"/>
          <w:szCs w:val="20"/>
        </w:rPr>
      </w:pPr>
      <w:r>
        <w:rPr>
          <w:rFonts w:ascii="Arial" w:hAnsi="Arial" w:cs="Arial"/>
          <w:b/>
          <w:sz w:val="20"/>
          <w:szCs w:val="20"/>
        </w:rPr>
        <w:t>Analysis Questions:</w:t>
      </w:r>
    </w:p>
    <w:p w:rsidR="003537E9" w:rsidRPr="003537E9" w:rsidRDefault="003537E9" w:rsidP="003537E9">
      <w:pPr>
        <w:rPr>
          <w:rFonts w:ascii="Arial" w:hAnsi="Arial" w:cs="Arial"/>
          <w:sz w:val="20"/>
          <w:szCs w:val="20"/>
        </w:rPr>
      </w:pPr>
      <w:r>
        <w:rPr>
          <w:rFonts w:ascii="Arial" w:hAnsi="Arial" w:cs="Arial"/>
          <w:sz w:val="20"/>
          <w:szCs w:val="20"/>
        </w:rPr>
        <w:t>Answer the following analysis questions in preparation for writing your three conclusion paragraphs.  You will not be graded on your answers to these questions, but answering them will help you to write clear, concise conclusion paragraphs.</w:t>
      </w:r>
    </w:p>
    <w:p w:rsidR="003537E9" w:rsidRPr="003537E9" w:rsidRDefault="003537E9" w:rsidP="003537E9">
      <w:pPr>
        <w:pStyle w:val="Default"/>
        <w:rPr>
          <w:rFonts w:ascii="Arial" w:hAnsi="Arial" w:cs="Arial"/>
          <w:sz w:val="20"/>
          <w:szCs w:val="20"/>
        </w:rPr>
      </w:pPr>
      <w:r w:rsidRPr="003537E9">
        <w:rPr>
          <w:rFonts w:ascii="Arial" w:hAnsi="Arial" w:cs="Arial"/>
          <w:sz w:val="20"/>
          <w:szCs w:val="20"/>
        </w:rPr>
        <w:t xml:space="preserve">1. How did exercise affect the time needed for the solution to change color? Explain why the color change occurred (How does BTB work?) </w:t>
      </w:r>
    </w:p>
    <w:p w:rsidR="003537E9" w:rsidRPr="003537E9" w:rsidRDefault="003537E9" w:rsidP="003537E9">
      <w:pPr>
        <w:pStyle w:val="Default"/>
        <w:rPr>
          <w:rFonts w:ascii="Arial" w:hAnsi="Arial" w:cs="Arial"/>
          <w:sz w:val="20"/>
          <w:szCs w:val="20"/>
        </w:rPr>
      </w:pPr>
    </w:p>
    <w:p w:rsidR="003537E9" w:rsidRPr="003537E9" w:rsidRDefault="003537E9" w:rsidP="003537E9">
      <w:pPr>
        <w:pStyle w:val="Default"/>
        <w:rPr>
          <w:rFonts w:ascii="Arial" w:hAnsi="Arial" w:cs="Arial"/>
          <w:sz w:val="20"/>
          <w:szCs w:val="20"/>
        </w:rPr>
      </w:pPr>
      <w:r w:rsidRPr="003537E9">
        <w:rPr>
          <w:rFonts w:ascii="Arial" w:hAnsi="Arial" w:cs="Arial"/>
          <w:sz w:val="20"/>
          <w:szCs w:val="20"/>
        </w:rPr>
        <w:t xml:space="preserve">2. What can you conclude about the effect of exercise on the amount of carbon dioxide that is present in your exhaled breath? Why is this so? </w:t>
      </w:r>
    </w:p>
    <w:p w:rsidR="003537E9" w:rsidRPr="003537E9" w:rsidRDefault="003537E9" w:rsidP="003537E9">
      <w:pPr>
        <w:pStyle w:val="Default"/>
        <w:rPr>
          <w:rFonts w:ascii="Arial" w:hAnsi="Arial" w:cs="Arial"/>
          <w:sz w:val="20"/>
          <w:szCs w:val="20"/>
        </w:rPr>
      </w:pPr>
    </w:p>
    <w:p w:rsidR="003537E9" w:rsidRPr="003537E9" w:rsidRDefault="003537E9" w:rsidP="003537E9">
      <w:pPr>
        <w:pStyle w:val="Default"/>
        <w:rPr>
          <w:rFonts w:ascii="Arial" w:hAnsi="Arial" w:cs="Arial"/>
          <w:sz w:val="20"/>
          <w:szCs w:val="20"/>
        </w:rPr>
      </w:pPr>
      <w:r w:rsidRPr="003537E9">
        <w:rPr>
          <w:rFonts w:ascii="Arial" w:hAnsi="Arial" w:cs="Arial"/>
          <w:sz w:val="20"/>
          <w:szCs w:val="20"/>
        </w:rPr>
        <w:t xml:space="preserve">3. What can you conclude about the effect of exercise on breathing rate? Why is this so? </w:t>
      </w:r>
    </w:p>
    <w:p w:rsidR="003537E9" w:rsidRPr="003537E9" w:rsidRDefault="003537E9" w:rsidP="003537E9">
      <w:pPr>
        <w:pStyle w:val="Default"/>
        <w:rPr>
          <w:rFonts w:ascii="Arial" w:hAnsi="Arial" w:cs="Arial"/>
          <w:sz w:val="20"/>
          <w:szCs w:val="20"/>
        </w:rPr>
      </w:pPr>
    </w:p>
    <w:p w:rsidR="003537E9" w:rsidRPr="003537E9" w:rsidRDefault="003537E9" w:rsidP="003537E9">
      <w:pPr>
        <w:pStyle w:val="Default"/>
        <w:rPr>
          <w:rFonts w:ascii="Arial" w:hAnsi="Arial" w:cs="Arial"/>
          <w:sz w:val="20"/>
          <w:szCs w:val="20"/>
        </w:rPr>
      </w:pPr>
      <w:r w:rsidRPr="003537E9">
        <w:rPr>
          <w:rFonts w:ascii="Arial" w:hAnsi="Arial" w:cs="Arial"/>
          <w:sz w:val="20"/>
          <w:szCs w:val="20"/>
        </w:rPr>
        <w:t xml:space="preserve">4. What can you conclude about the effect of exercise on heart rate? Why is this so? What do your muscles need during exercise that the blood brings? </w:t>
      </w:r>
    </w:p>
    <w:p w:rsidR="003537E9" w:rsidRPr="003537E9" w:rsidRDefault="003537E9" w:rsidP="003537E9">
      <w:pPr>
        <w:pStyle w:val="Default"/>
        <w:rPr>
          <w:rFonts w:ascii="Arial" w:hAnsi="Arial" w:cs="Arial"/>
          <w:sz w:val="20"/>
          <w:szCs w:val="20"/>
        </w:rPr>
      </w:pPr>
    </w:p>
    <w:p w:rsidR="003537E9" w:rsidRPr="003537E9" w:rsidRDefault="003537E9" w:rsidP="003537E9">
      <w:pPr>
        <w:pStyle w:val="Default"/>
        <w:rPr>
          <w:rFonts w:ascii="Arial" w:hAnsi="Arial" w:cs="Arial"/>
          <w:sz w:val="20"/>
          <w:szCs w:val="20"/>
        </w:rPr>
      </w:pPr>
      <w:r w:rsidRPr="003537E9">
        <w:rPr>
          <w:rFonts w:ascii="Arial" w:hAnsi="Arial" w:cs="Arial"/>
          <w:sz w:val="20"/>
          <w:szCs w:val="20"/>
        </w:rPr>
        <w:t xml:space="preserve">5. State whether your hypothesis was correct or incorrect and why. In doing so, discuss what you think is going on in the muscles of the body as muscle activity is increased. Address the need to get oxygen to the muscles and get rid of carbon dioxide, as well as how the muscles cells get the energy needed to continue contracting. </w:t>
      </w:r>
    </w:p>
    <w:p w:rsidR="003537E9" w:rsidRPr="003537E9" w:rsidRDefault="003537E9">
      <w:pPr>
        <w:rPr>
          <w:rFonts w:ascii="Arial" w:hAnsi="Arial" w:cs="Arial"/>
          <w:sz w:val="20"/>
          <w:szCs w:val="20"/>
        </w:rPr>
      </w:pPr>
    </w:p>
    <w:p w:rsidR="000E0933" w:rsidRDefault="000E0933" w:rsidP="008A467F">
      <w:pPr>
        <w:spacing w:after="0" w:line="240" w:lineRule="auto"/>
        <w:rPr>
          <w:rFonts w:ascii="Arial" w:hAnsi="Arial" w:cs="Arial"/>
          <w:b/>
          <w:sz w:val="20"/>
          <w:szCs w:val="20"/>
        </w:rPr>
      </w:pPr>
      <w:r>
        <w:rPr>
          <w:rFonts w:ascii="Arial" w:hAnsi="Arial" w:cs="Arial"/>
          <w:b/>
          <w:sz w:val="20"/>
          <w:szCs w:val="20"/>
        </w:rPr>
        <w:lastRenderedPageBreak/>
        <w:t xml:space="preserve">Conclusion Paragraphs: </w:t>
      </w:r>
    </w:p>
    <w:p w:rsidR="000E0933" w:rsidRPr="000E0933" w:rsidRDefault="000E0933" w:rsidP="008A467F">
      <w:pPr>
        <w:spacing w:after="0" w:line="240" w:lineRule="auto"/>
        <w:rPr>
          <w:rFonts w:ascii="Arial" w:hAnsi="Arial" w:cs="Arial"/>
          <w:b/>
          <w:sz w:val="20"/>
          <w:szCs w:val="20"/>
        </w:rPr>
      </w:pPr>
    </w:p>
    <w:p w:rsidR="008A467F" w:rsidRPr="000E0933" w:rsidRDefault="008A467F" w:rsidP="008A467F">
      <w:pPr>
        <w:spacing w:after="0" w:line="240" w:lineRule="auto"/>
        <w:rPr>
          <w:rFonts w:ascii="Arial" w:hAnsi="Arial" w:cs="Arial"/>
          <w:b/>
          <w:i/>
          <w:sz w:val="20"/>
          <w:szCs w:val="20"/>
        </w:rPr>
      </w:pPr>
      <w:r w:rsidRPr="000E0933">
        <w:rPr>
          <w:rFonts w:ascii="Arial" w:hAnsi="Arial" w:cs="Arial"/>
          <w:b/>
          <w:i/>
          <w:sz w:val="20"/>
          <w:szCs w:val="20"/>
        </w:rPr>
        <w:t>Expectations:</w:t>
      </w:r>
    </w:p>
    <w:p w:rsidR="008A467F" w:rsidRPr="009126FA" w:rsidRDefault="008A467F" w:rsidP="008A467F">
      <w:pPr>
        <w:spacing w:after="0" w:line="240" w:lineRule="auto"/>
        <w:rPr>
          <w:rFonts w:ascii="Arial" w:hAnsi="Arial" w:cs="Arial"/>
          <w:b/>
          <w:sz w:val="20"/>
          <w:szCs w:val="20"/>
        </w:rPr>
      </w:pPr>
    </w:p>
    <w:p w:rsidR="008A467F" w:rsidRPr="009126FA" w:rsidRDefault="008A467F" w:rsidP="008A467F">
      <w:pPr>
        <w:spacing w:after="0" w:line="240" w:lineRule="auto"/>
        <w:rPr>
          <w:rFonts w:ascii="Arial" w:hAnsi="Arial" w:cs="Arial"/>
          <w:sz w:val="20"/>
          <w:szCs w:val="20"/>
        </w:rPr>
      </w:pPr>
      <w:r>
        <w:rPr>
          <w:rFonts w:ascii="Arial" w:hAnsi="Arial" w:cs="Arial"/>
          <w:sz w:val="20"/>
          <w:szCs w:val="20"/>
        </w:rPr>
        <w:t xml:space="preserve">Paragraph #1: </w:t>
      </w:r>
      <w:r w:rsidRPr="009126FA">
        <w:rPr>
          <w:rFonts w:ascii="Arial" w:hAnsi="Arial" w:cs="Arial"/>
          <w:sz w:val="20"/>
          <w:szCs w:val="20"/>
        </w:rPr>
        <w:t>REE – Results with Evidence and Explanation</w:t>
      </w:r>
    </w:p>
    <w:p w:rsidR="008A467F" w:rsidRPr="009126FA" w:rsidRDefault="008A467F" w:rsidP="008A467F">
      <w:pPr>
        <w:pStyle w:val="ListParagraph"/>
        <w:numPr>
          <w:ilvl w:val="0"/>
          <w:numId w:val="3"/>
        </w:numPr>
        <w:tabs>
          <w:tab w:val="left" w:pos="1980"/>
        </w:tabs>
        <w:rPr>
          <w:rFonts w:ascii="Arial" w:hAnsi="Arial" w:cs="Arial"/>
          <w:sz w:val="20"/>
          <w:szCs w:val="20"/>
        </w:rPr>
      </w:pPr>
      <w:r w:rsidRPr="009126FA">
        <w:rPr>
          <w:rFonts w:ascii="Arial" w:hAnsi="Arial" w:cs="Arial"/>
          <w:sz w:val="20"/>
          <w:szCs w:val="20"/>
        </w:rPr>
        <w:t>Results – Explain how the goals/purpose of the lab were/were not achieved.</w:t>
      </w:r>
    </w:p>
    <w:p w:rsidR="008A467F" w:rsidRPr="009126FA" w:rsidRDefault="008A467F" w:rsidP="008A467F">
      <w:pPr>
        <w:pStyle w:val="ListParagraph"/>
        <w:numPr>
          <w:ilvl w:val="0"/>
          <w:numId w:val="3"/>
        </w:numPr>
        <w:tabs>
          <w:tab w:val="left" w:pos="1980"/>
        </w:tabs>
        <w:rPr>
          <w:rFonts w:ascii="Arial" w:hAnsi="Arial" w:cs="Arial"/>
          <w:sz w:val="20"/>
          <w:szCs w:val="20"/>
        </w:rPr>
      </w:pPr>
      <w:r w:rsidRPr="009126FA">
        <w:rPr>
          <w:rFonts w:ascii="Arial" w:hAnsi="Arial" w:cs="Arial"/>
          <w:sz w:val="20"/>
          <w:szCs w:val="20"/>
        </w:rPr>
        <w:t>Evidence – Support answers with numerical data.</w:t>
      </w:r>
    </w:p>
    <w:p w:rsidR="008A467F" w:rsidRPr="009126FA" w:rsidRDefault="008A467F" w:rsidP="008A467F">
      <w:pPr>
        <w:pStyle w:val="ListParagraph"/>
        <w:numPr>
          <w:ilvl w:val="0"/>
          <w:numId w:val="3"/>
        </w:numPr>
        <w:tabs>
          <w:tab w:val="left" w:pos="1980"/>
        </w:tabs>
        <w:rPr>
          <w:rFonts w:ascii="Arial" w:hAnsi="Arial" w:cs="Arial"/>
          <w:sz w:val="20"/>
          <w:szCs w:val="20"/>
        </w:rPr>
      </w:pPr>
      <w:r w:rsidRPr="009126FA">
        <w:rPr>
          <w:rFonts w:ascii="Arial" w:hAnsi="Arial" w:cs="Arial"/>
          <w:sz w:val="20"/>
          <w:szCs w:val="20"/>
        </w:rPr>
        <w:t>Explanation – Do the data support or not support (refute) hypothesis?</w:t>
      </w:r>
    </w:p>
    <w:p w:rsidR="008A467F" w:rsidRDefault="008A467F" w:rsidP="008A467F">
      <w:pPr>
        <w:spacing w:after="0" w:line="240" w:lineRule="auto"/>
        <w:rPr>
          <w:rFonts w:ascii="Arial" w:hAnsi="Arial" w:cs="Arial"/>
          <w:sz w:val="20"/>
          <w:szCs w:val="20"/>
        </w:rPr>
      </w:pPr>
    </w:p>
    <w:p w:rsidR="008A467F" w:rsidRPr="009126FA" w:rsidRDefault="008A467F" w:rsidP="008A467F">
      <w:pPr>
        <w:spacing w:after="0" w:line="240" w:lineRule="auto"/>
        <w:rPr>
          <w:rFonts w:ascii="Arial" w:hAnsi="Arial" w:cs="Arial"/>
          <w:sz w:val="20"/>
          <w:szCs w:val="20"/>
        </w:rPr>
      </w:pPr>
      <w:r>
        <w:rPr>
          <w:rFonts w:ascii="Arial" w:hAnsi="Arial" w:cs="Arial"/>
          <w:sz w:val="20"/>
          <w:szCs w:val="20"/>
        </w:rPr>
        <w:t xml:space="preserve">Paragraph #2: </w:t>
      </w:r>
      <w:r w:rsidRPr="009126FA">
        <w:rPr>
          <w:rFonts w:ascii="Arial" w:hAnsi="Arial" w:cs="Arial"/>
          <w:sz w:val="20"/>
          <w:szCs w:val="20"/>
        </w:rPr>
        <w:t>PE – Possible Errors (must have at least 2)</w:t>
      </w:r>
    </w:p>
    <w:p w:rsidR="008A467F" w:rsidRPr="009126FA" w:rsidRDefault="008A467F" w:rsidP="008A467F">
      <w:pPr>
        <w:pStyle w:val="ListParagraph"/>
        <w:numPr>
          <w:ilvl w:val="0"/>
          <w:numId w:val="4"/>
        </w:numPr>
        <w:rPr>
          <w:rFonts w:ascii="Arial" w:hAnsi="Arial" w:cs="Arial"/>
          <w:sz w:val="20"/>
          <w:szCs w:val="20"/>
        </w:rPr>
      </w:pPr>
      <w:r w:rsidRPr="009126FA">
        <w:rPr>
          <w:rFonts w:ascii="Arial" w:hAnsi="Arial" w:cs="Arial"/>
          <w:sz w:val="20"/>
          <w:szCs w:val="20"/>
        </w:rPr>
        <w:t>Explain experimental design errors that would lead to false data.</w:t>
      </w:r>
    </w:p>
    <w:p w:rsidR="008A467F" w:rsidRPr="009126FA" w:rsidRDefault="008A467F" w:rsidP="008A467F">
      <w:pPr>
        <w:pStyle w:val="ListParagraph"/>
        <w:numPr>
          <w:ilvl w:val="0"/>
          <w:numId w:val="4"/>
        </w:numPr>
        <w:rPr>
          <w:rFonts w:ascii="Arial" w:hAnsi="Arial" w:cs="Arial"/>
          <w:sz w:val="20"/>
          <w:szCs w:val="20"/>
        </w:rPr>
      </w:pPr>
      <w:r w:rsidRPr="009126FA">
        <w:rPr>
          <w:rFonts w:ascii="Arial" w:hAnsi="Arial" w:cs="Arial"/>
          <w:sz w:val="20"/>
          <w:szCs w:val="20"/>
        </w:rPr>
        <w:t>Recommendations on how to improve the experiment to minimize the error.</w:t>
      </w:r>
    </w:p>
    <w:p w:rsidR="008A467F" w:rsidRDefault="008A467F" w:rsidP="008A467F">
      <w:pPr>
        <w:spacing w:after="0" w:line="240" w:lineRule="auto"/>
        <w:rPr>
          <w:rFonts w:ascii="Arial" w:hAnsi="Arial" w:cs="Arial"/>
          <w:sz w:val="20"/>
          <w:szCs w:val="20"/>
        </w:rPr>
      </w:pPr>
    </w:p>
    <w:p w:rsidR="008A467F" w:rsidRPr="009126FA" w:rsidRDefault="008A467F" w:rsidP="008A467F">
      <w:pPr>
        <w:spacing w:after="0" w:line="240" w:lineRule="auto"/>
        <w:rPr>
          <w:rFonts w:ascii="Arial" w:hAnsi="Arial" w:cs="Arial"/>
          <w:sz w:val="20"/>
          <w:szCs w:val="20"/>
        </w:rPr>
      </w:pPr>
      <w:r>
        <w:rPr>
          <w:rFonts w:ascii="Arial" w:hAnsi="Arial" w:cs="Arial"/>
          <w:sz w:val="20"/>
          <w:szCs w:val="20"/>
        </w:rPr>
        <w:t xml:space="preserve">Paragraph #3: </w:t>
      </w:r>
      <w:r w:rsidRPr="009126FA">
        <w:rPr>
          <w:rFonts w:ascii="Arial" w:hAnsi="Arial" w:cs="Arial"/>
          <w:sz w:val="20"/>
          <w:szCs w:val="20"/>
        </w:rPr>
        <w:t>PA – Practical Applications</w:t>
      </w:r>
    </w:p>
    <w:p w:rsidR="008A467F" w:rsidRPr="009126FA" w:rsidRDefault="008A467F" w:rsidP="008A467F">
      <w:pPr>
        <w:pStyle w:val="ListParagraph"/>
        <w:numPr>
          <w:ilvl w:val="0"/>
          <w:numId w:val="5"/>
        </w:numPr>
        <w:tabs>
          <w:tab w:val="left" w:pos="810"/>
          <w:tab w:val="left" w:pos="1980"/>
        </w:tabs>
        <w:rPr>
          <w:rFonts w:ascii="Arial" w:hAnsi="Arial" w:cs="Arial"/>
          <w:sz w:val="20"/>
          <w:szCs w:val="20"/>
        </w:rPr>
      </w:pPr>
      <w:r w:rsidRPr="009126FA">
        <w:rPr>
          <w:rFonts w:ascii="Arial" w:hAnsi="Arial" w:cs="Arial"/>
          <w:sz w:val="20"/>
          <w:szCs w:val="20"/>
        </w:rPr>
        <w:t>What have you learned?</w:t>
      </w:r>
      <w:r>
        <w:rPr>
          <w:rFonts w:ascii="Arial" w:hAnsi="Arial" w:cs="Arial"/>
          <w:sz w:val="20"/>
          <w:szCs w:val="20"/>
        </w:rPr>
        <w:t xml:space="preserve"> (this must relate to the results of the experiment)</w:t>
      </w:r>
    </w:p>
    <w:p w:rsidR="008A467F" w:rsidRPr="009126FA" w:rsidRDefault="008A467F" w:rsidP="008A467F">
      <w:pPr>
        <w:pStyle w:val="ListParagraph"/>
        <w:numPr>
          <w:ilvl w:val="0"/>
          <w:numId w:val="5"/>
        </w:numPr>
        <w:tabs>
          <w:tab w:val="left" w:pos="810"/>
          <w:tab w:val="left" w:pos="1980"/>
        </w:tabs>
        <w:rPr>
          <w:rFonts w:ascii="Arial" w:hAnsi="Arial" w:cs="Arial"/>
          <w:sz w:val="20"/>
          <w:szCs w:val="20"/>
        </w:rPr>
      </w:pPr>
      <w:r w:rsidRPr="009126FA">
        <w:rPr>
          <w:rFonts w:ascii="Arial" w:hAnsi="Arial" w:cs="Arial"/>
          <w:sz w:val="20"/>
          <w:szCs w:val="20"/>
        </w:rPr>
        <w:t>Recommendations for follow up experiments.</w:t>
      </w:r>
    </w:p>
    <w:p w:rsidR="008A467F" w:rsidRDefault="008A467F" w:rsidP="008A467F">
      <w:pPr>
        <w:spacing w:after="0" w:line="240" w:lineRule="auto"/>
        <w:rPr>
          <w:rFonts w:ascii="Arial" w:hAnsi="Arial" w:cs="Arial"/>
          <w:b/>
          <w:sz w:val="20"/>
          <w:szCs w:val="20"/>
        </w:rPr>
      </w:pPr>
    </w:p>
    <w:p w:rsidR="008A467F" w:rsidRPr="000E0933" w:rsidRDefault="008A467F" w:rsidP="008A467F">
      <w:pPr>
        <w:spacing w:after="0" w:line="240" w:lineRule="auto"/>
        <w:rPr>
          <w:rFonts w:ascii="Arial" w:hAnsi="Arial" w:cs="Arial"/>
          <w:b/>
          <w:i/>
          <w:sz w:val="20"/>
          <w:szCs w:val="20"/>
        </w:rPr>
      </w:pPr>
      <w:r w:rsidRPr="000E0933">
        <w:rPr>
          <w:rFonts w:ascii="Arial" w:hAnsi="Arial" w:cs="Arial"/>
          <w:b/>
          <w:i/>
          <w:sz w:val="20"/>
          <w:szCs w:val="20"/>
        </w:rPr>
        <w:t>Rubric:</w:t>
      </w:r>
    </w:p>
    <w:p w:rsidR="000E0933" w:rsidRPr="009126FA" w:rsidRDefault="000E0933" w:rsidP="008A467F">
      <w:pPr>
        <w:spacing w:after="0" w:line="240" w:lineRule="auto"/>
        <w:rPr>
          <w:rFonts w:ascii="Arial" w:hAnsi="Arial" w:cs="Arial"/>
          <w:b/>
          <w:sz w:val="20"/>
          <w:szCs w:val="20"/>
        </w:rPr>
      </w:pPr>
    </w:p>
    <w:tbl>
      <w:tblPr>
        <w:tblStyle w:val="TableGrid"/>
        <w:tblW w:w="10530" w:type="dxa"/>
        <w:jc w:val="center"/>
        <w:tblInd w:w="-72" w:type="dxa"/>
        <w:tblLayout w:type="fixed"/>
        <w:tblLook w:val="00A0"/>
      </w:tblPr>
      <w:tblGrid>
        <w:gridCol w:w="360"/>
        <w:gridCol w:w="1530"/>
        <w:gridCol w:w="2610"/>
        <w:gridCol w:w="2970"/>
        <w:gridCol w:w="3060"/>
      </w:tblGrid>
      <w:tr w:rsidR="008A467F" w:rsidRPr="00E56F49" w:rsidTr="000E0933">
        <w:trPr>
          <w:jc w:val="center"/>
        </w:trPr>
        <w:tc>
          <w:tcPr>
            <w:tcW w:w="1890" w:type="dxa"/>
            <w:gridSpan w:val="2"/>
          </w:tcPr>
          <w:p w:rsidR="008A467F" w:rsidRPr="009126FA" w:rsidRDefault="008A467F" w:rsidP="007D0757">
            <w:pPr>
              <w:jc w:val="center"/>
              <w:rPr>
                <w:rFonts w:ascii="Arial" w:hAnsi="Arial" w:cs="Arial"/>
                <w:b/>
                <w:sz w:val="20"/>
                <w:szCs w:val="20"/>
              </w:rPr>
            </w:pPr>
            <w:r w:rsidRPr="009126FA">
              <w:rPr>
                <w:rFonts w:ascii="Arial" w:hAnsi="Arial" w:cs="Arial"/>
                <w:b/>
                <w:sz w:val="20"/>
                <w:szCs w:val="20"/>
              </w:rPr>
              <w:t>Category</w:t>
            </w:r>
          </w:p>
        </w:tc>
        <w:tc>
          <w:tcPr>
            <w:tcW w:w="2610" w:type="dxa"/>
          </w:tcPr>
          <w:p w:rsidR="008A467F" w:rsidRPr="009126FA" w:rsidRDefault="008A467F" w:rsidP="007D0757">
            <w:pPr>
              <w:jc w:val="center"/>
              <w:rPr>
                <w:rFonts w:ascii="Arial" w:hAnsi="Arial" w:cs="Arial"/>
                <w:b/>
                <w:sz w:val="20"/>
                <w:szCs w:val="20"/>
              </w:rPr>
            </w:pPr>
            <w:r w:rsidRPr="009126FA">
              <w:rPr>
                <w:rFonts w:ascii="Arial" w:hAnsi="Arial" w:cs="Arial"/>
                <w:b/>
                <w:sz w:val="20"/>
                <w:szCs w:val="20"/>
              </w:rPr>
              <w:t>Excellent (5 points)</w:t>
            </w:r>
          </w:p>
        </w:tc>
        <w:tc>
          <w:tcPr>
            <w:tcW w:w="2970" w:type="dxa"/>
          </w:tcPr>
          <w:p w:rsidR="008A467F" w:rsidRPr="009126FA" w:rsidRDefault="008A467F" w:rsidP="007D0757">
            <w:pPr>
              <w:jc w:val="center"/>
              <w:rPr>
                <w:rFonts w:ascii="Arial" w:hAnsi="Arial" w:cs="Arial"/>
                <w:b/>
                <w:sz w:val="20"/>
                <w:szCs w:val="20"/>
              </w:rPr>
            </w:pPr>
            <w:r w:rsidRPr="009126FA">
              <w:rPr>
                <w:rFonts w:ascii="Arial" w:hAnsi="Arial" w:cs="Arial"/>
                <w:b/>
                <w:sz w:val="20"/>
                <w:szCs w:val="20"/>
              </w:rPr>
              <w:t>Good (3 points)</w:t>
            </w:r>
          </w:p>
        </w:tc>
        <w:tc>
          <w:tcPr>
            <w:tcW w:w="3060" w:type="dxa"/>
          </w:tcPr>
          <w:p w:rsidR="008A467F" w:rsidRPr="009126FA" w:rsidRDefault="008A467F" w:rsidP="007D0757">
            <w:pPr>
              <w:jc w:val="center"/>
              <w:rPr>
                <w:rFonts w:ascii="Arial" w:hAnsi="Arial" w:cs="Arial"/>
                <w:b/>
                <w:sz w:val="20"/>
                <w:szCs w:val="20"/>
              </w:rPr>
            </w:pPr>
            <w:r w:rsidRPr="009126FA">
              <w:rPr>
                <w:rFonts w:ascii="Arial" w:hAnsi="Arial" w:cs="Arial"/>
                <w:b/>
                <w:sz w:val="20"/>
                <w:szCs w:val="20"/>
              </w:rPr>
              <w:t>Needs Improvement (1 point)</w:t>
            </w:r>
          </w:p>
        </w:tc>
      </w:tr>
      <w:tr w:rsidR="008A467F" w:rsidRPr="00E56F49" w:rsidTr="000E0933">
        <w:trPr>
          <w:jc w:val="center"/>
        </w:trPr>
        <w:tc>
          <w:tcPr>
            <w:tcW w:w="360" w:type="dxa"/>
            <w:vMerge w:val="restart"/>
            <w:textDirection w:val="btLr"/>
            <w:vAlign w:val="center"/>
          </w:tcPr>
          <w:p w:rsidR="008A467F" w:rsidRPr="009126FA" w:rsidRDefault="008A467F" w:rsidP="007D0757">
            <w:pPr>
              <w:ind w:left="113" w:right="113"/>
              <w:jc w:val="center"/>
              <w:rPr>
                <w:rFonts w:ascii="Arial" w:hAnsi="Arial" w:cs="Arial"/>
                <w:b/>
                <w:sz w:val="20"/>
                <w:szCs w:val="20"/>
              </w:rPr>
            </w:pPr>
            <w:r w:rsidRPr="009126FA">
              <w:rPr>
                <w:rFonts w:ascii="Arial" w:hAnsi="Arial" w:cs="Arial"/>
                <w:b/>
                <w:sz w:val="20"/>
                <w:szCs w:val="20"/>
              </w:rPr>
              <w:t>Conclusion</w:t>
            </w:r>
          </w:p>
        </w:tc>
        <w:tc>
          <w:tcPr>
            <w:tcW w:w="1530" w:type="dxa"/>
            <w:vAlign w:val="center"/>
          </w:tcPr>
          <w:p w:rsidR="008A467F" w:rsidRPr="009126FA" w:rsidRDefault="008A467F" w:rsidP="007D0757">
            <w:pPr>
              <w:jc w:val="center"/>
              <w:rPr>
                <w:rFonts w:ascii="Arial" w:hAnsi="Arial" w:cs="Arial"/>
                <w:b/>
                <w:sz w:val="20"/>
                <w:szCs w:val="20"/>
              </w:rPr>
            </w:pPr>
            <w:r w:rsidRPr="009126FA">
              <w:rPr>
                <w:rFonts w:ascii="Arial" w:hAnsi="Arial" w:cs="Arial"/>
                <w:b/>
                <w:sz w:val="20"/>
                <w:szCs w:val="20"/>
              </w:rPr>
              <w:t>A) Results</w:t>
            </w:r>
          </w:p>
          <w:p w:rsidR="008A467F" w:rsidRPr="009126FA" w:rsidRDefault="008A467F" w:rsidP="007D0757">
            <w:pPr>
              <w:jc w:val="center"/>
              <w:rPr>
                <w:rFonts w:ascii="Arial" w:hAnsi="Arial" w:cs="Arial"/>
                <w:b/>
                <w:sz w:val="20"/>
                <w:szCs w:val="20"/>
              </w:rPr>
            </w:pPr>
            <w:r w:rsidRPr="009126FA">
              <w:rPr>
                <w:rFonts w:ascii="Arial" w:hAnsi="Arial" w:cs="Arial"/>
                <w:b/>
                <w:sz w:val="20"/>
                <w:szCs w:val="20"/>
              </w:rPr>
              <w:t>Evidence</w:t>
            </w:r>
          </w:p>
          <w:p w:rsidR="008A467F" w:rsidRPr="009126FA" w:rsidRDefault="008A467F" w:rsidP="007D0757">
            <w:pPr>
              <w:jc w:val="center"/>
              <w:rPr>
                <w:rFonts w:ascii="Arial" w:hAnsi="Arial" w:cs="Arial"/>
                <w:b/>
                <w:sz w:val="20"/>
                <w:szCs w:val="20"/>
              </w:rPr>
            </w:pPr>
            <w:r w:rsidRPr="009126FA">
              <w:rPr>
                <w:rFonts w:ascii="Arial" w:hAnsi="Arial" w:cs="Arial"/>
                <w:b/>
                <w:sz w:val="20"/>
                <w:szCs w:val="20"/>
              </w:rPr>
              <w:t>Explanations</w:t>
            </w:r>
          </w:p>
        </w:tc>
        <w:tc>
          <w:tcPr>
            <w:tcW w:w="2610" w:type="dxa"/>
          </w:tcPr>
          <w:p w:rsidR="008A467F" w:rsidRPr="009126FA" w:rsidRDefault="008A467F" w:rsidP="007D0757">
            <w:pPr>
              <w:pStyle w:val="ListParagraph"/>
              <w:numPr>
                <w:ilvl w:val="0"/>
                <w:numId w:val="2"/>
              </w:numPr>
              <w:ind w:left="162" w:hanging="162"/>
              <w:rPr>
                <w:rFonts w:ascii="Arial" w:hAnsi="Arial" w:cs="Arial"/>
                <w:sz w:val="20"/>
                <w:szCs w:val="20"/>
              </w:rPr>
            </w:pPr>
            <w:r w:rsidRPr="009126FA">
              <w:rPr>
                <w:rFonts w:ascii="Arial" w:hAnsi="Arial" w:cs="Arial"/>
                <w:sz w:val="20"/>
                <w:szCs w:val="20"/>
              </w:rPr>
              <w:t xml:space="preserve">Conclusion begins with a clear, concise discussion of the purpose of the experiment or study.  </w:t>
            </w:r>
          </w:p>
          <w:p w:rsidR="008A467F" w:rsidRPr="009126FA" w:rsidRDefault="008A467F" w:rsidP="007D0757">
            <w:pPr>
              <w:pStyle w:val="ListParagraph"/>
              <w:numPr>
                <w:ilvl w:val="0"/>
                <w:numId w:val="2"/>
              </w:numPr>
              <w:ind w:left="162" w:hanging="162"/>
              <w:rPr>
                <w:rFonts w:ascii="Arial" w:hAnsi="Arial" w:cs="Arial"/>
                <w:sz w:val="20"/>
                <w:szCs w:val="20"/>
              </w:rPr>
            </w:pPr>
            <w:r w:rsidRPr="009126FA">
              <w:rPr>
                <w:rFonts w:ascii="Arial" w:hAnsi="Arial" w:cs="Arial"/>
                <w:sz w:val="20"/>
                <w:szCs w:val="20"/>
              </w:rPr>
              <w:t>All of the important results are explained in relation to the purpose statement.</w:t>
            </w:r>
          </w:p>
          <w:p w:rsidR="008A467F" w:rsidRPr="009126FA" w:rsidRDefault="008A467F" w:rsidP="007D0757">
            <w:pPr>
              <w:pStyle w:val="ListParagraph"/>
              <w:numPr>
                <w:ilvl w:val="0"/>
                <w:numId w:val="2"/>
              </w:numPr>
              <w:ind w:left="162" w:hanging="162"/>
              <w:rPr>
                <w:rFonts w:ascii="Arial" w:hAnsi="Arial" w:cs="Arial"/>
                <w:sz w:val="20"/>
                <w:szCs w:val="20"/>
              </w:rPr>
            </w:pPr>
            <w:r w:rsidRPr="009126FA">
              <w:rPr>
                <w:rFonts w:ascii="Arial" w:hAnsi="Arial" w:cs="Arial"/>
                <w:sz w:val="20"/>
                <w:szCs w:val="20"/>
              </w:rPr>
              <w:t>The results statement includes (numerical) evidence (including averages) when appropriate.</w:t>
            </w:r>
          </w:p>
          <w:p w:rsidR="008A467F" w:rsidRPr="009126FA" w:rsidRDefault="008A467F" w:rsidP="007D0757">
            <w:pPr>
              <w:pStyle w:val="ListParagraph"/>
              <w:numPr>
                <w:ilvl w:val="0"/>
                <w:numId w:val="2"/>
              </w:numPr>
              <w:ind w:left="162" w:hanging="162"/>
              <w:rPr>
                <w:rFonts w:ascii="Arial" w:hAnsi="Arial" w:cs="Arial"/>
                <w:sz w:val="20"/>
                <w:szCs w:val="20"/>
              </w:rPr>
            </w:pPr>
            <w:r w:rsidRPr="009126FA">
              <w:rPr>
                <w:rFonts w:ascii="Arial" w:hAnsi="Arial" w:cs="Arial"/>
                <w:sz w:val="20"/>
                <w:szCs w:val="20"/>
              </w:rPr>
              <w:t>A clear and concise explanation of how the data supports or refutes expectations or hypotheses is given.</w:t>
            </w:r>
          </w:p>
        </w:tc>
        <w:tc>
          <w:tcPr>
            <w:tcW w:w="2970" w:type="dxa"/>
          </w:tcPr>
          <w:p w:rsidR="008A467F" w:rsidRPr="009126FA" w:rsidRDefault="008A467F" w:rsidP="007D0757">
            <w:pPr>
              <w:pStyle w:val="ListParagraph"/>
              <w:numPr>
                <w:ilvl w:val="0"/>
                <w:numId w:val="2"/>
              </w:numPr>
              <w:ind w:left="162" w:hanging="162"/>
              <w:rPr>
                <w:rFonts w:ascii="Arial" w:hAnsi="Arial" w:cs="Arial"/>
                <w:sz w:val="20"/>
                <w:szCs w:val="20"/>
              </w:rPr>
            </w:pPr>
            <w:r w:rsidRPr="009126FA">
              <w:rPr>
                <w:rFonts w:ascii="Arial" w:hAnsi="Arial" w:cs="Arial"/>
                <w:sz w:val="20"/>
                <w:szCs w:val="20"/>
              </w:rPr>
              <w:t>The purpose of the experiment or study is mentioned but is not clear, concise, and accurate.</w:t>
            </w:r>
          </w:p>
          <w:p w:rsidR="008A467F" w:rsidRPr="009126FA" w:rsidRDefault="008A467F" w:rsidP="007D0757">
            <w:pPr>
              <w:pStyle w:val="ListParagraph"/>
              <w:numPr>
                <w:ilvl w:val="0"/>
                <w:numId w:val="2"/>
              </w:numPr>
              <w:ind w:left="162" w:hanging="162"/>
              <w:rPr>
                <w:rFonts w:ascii="Arial" w:hAnsi="Arial" w:cs="Arial"/>
                <w:sz w:val="20"/>
                <w:szCs w:val="20"/>
              </w:rPr>
            </w:pPr>
            <w:r w:rsidRPr="009126FA">
              <w:rPr>
                <w:rFonts w:ascii="Arial" w:hAnsi="Arial" w:cs="Arial"/>
                <w:sz w:val="20"/>
                <w:szCs w:val="20"/>
              </w:rPr>
              <w:t>Most of the important results are explained in relation to the purpose statement.</w:t>
            </w:r>
          </w:p>
          <w:p w:rsidR="008A467F" w:rsidRPr="009126FA" w:rsidRDefault="008A467F" w:rsidP="007D0757">
            <w:pPr>
              <w:pStyle w:val="ListParagraph"/>
              <w:numPr>
                <w:ilvl w:val="0"/>
                <w:numId w:val="2"/>
              </w:numPr>
              <w:ind w:left="162" w:hanging="162"/>
              <w:rPr>
                <w:rFonts w:ascii="Arial" w:hAnsi="Arial" w:cs="Arial"/>
                <w:sz w:val="20"/>
                <w:szCs w:val="20"/>
              </w:rPr>
            </w:pPr>
            <w:r w:rsidRPr="009126FA">
              <w:rPr>
                <w:rFonts w:ascii="Arial" w:hAnsi="Arial" w:cs="Arial"/>
                <w:sz w:val="20"/>
                <w:szCs w:val="20"/>
              </w:rPr>
              <w:t>The results statement includes evidence that is not numerical when needed.</w:t>
            </w:r>
          </w:p>
          <w:p w:rsidR="008A467F" w:rsidRPr="009126FA" w:rsidRDefault="008A467F" w:rsidP="007D0757">
            <w:pPr>
              <w:pStyle w:val="ListParagraph"/>
              <w:numPr>
                <w:ilvl w:val="0"/>
                <w:numId w:val="2"/>
              </w:numPr>
              <w:ind w:left="162" w:hanging="162"/>
              <w:rPr>
                <w:rFonts w:ascii="Arial" w:hAnsi="Arial" w:cs="Arial"/>
                <w:sz w:val="20"/>
                <w:szCs w:val="20"/>
              </w:rPr>
            </w:pPr>
            <w:r w:rsidRPr="009126FA">
              <w:rPr>
                <w:rFonts w:ascii="Arial" w:hAnsi="Arial" w:cs="Arial"/>
                <w:sz w:val="20"/>
                <w:szCs w:val="20"/>
              </w:rPr>
              <w:t>Some explanation of results is given but no mention of how the data supports or refutes expectations or hypotheses.</w:t>
            </w:r>
          </w:p>
        </w:tc>
        <w:tc>
          <w:tcPr>
            <w:tcW w:w="3060" w:type="dxa"/>
          </w:tcPr>
          <w:p w:rsidR="008A467F" w:rsidRPr="009126FA" w:rsidRDefault="008A467F" w:rsidP="007D0757">
            <w:pPr>
              <w:pStyle w:val="ListParagraph"/>
              <w:numPr>
                <w:ilvl w:val="0"/>
                <w:numId w:val="2"/>
              </w:numPr>
              <w:ind w:left="162" w:hanging="162"/>
              <w:rPr>
                <w:rFonts w:ascii="Arial" w:hAnsi="Arial" w:cs="Arial"/>
                <w:sz w:val="20"/>
                <w:szCs w:val="20"/>
              </w:rPr>
            </w:pPr>
            <w:r w:rsidRPr="009126FA">
              <w:rPr>
                <w:rFonts w:ascii="Arial" w:hAnsi="Arial" w:cs="Arial"/>
                <w:sz w:val="20"/>
                <w:szCs w:val="20"/>
              </w:rPr>
              <w:t>There is no mention of the purpose or the subject of the study.</w:t>
            </w:r>
          </w:p>
          <w:p w:rsidR="008A467F" w:rsidRPr="009126FA" w:rsidRDefault="008A467F" w:rsidP="007D0757">
            <w:pPr>
              <w:pStyle w:val="ListParagraph"/>
              <w:numPr>
                <w:ilvl w:val="0"/>
                <w:numId w:val="2"/>
              </w:numPr>
              <w:ind w:left="162" w:hanging="162"/>
              <w:rPr>
                <w:rFonts w:ascii="Arial" w:hAnsi="Arial" w:cs="Arial"/>
                <w:sz w:val="20"/>
                <w:szCs w:val="20"/>
              </w:rPr>
            </w:pPr>
            <w:r w:rsidRPr="009126FA">
              <w:rPr>
                <w:rFonts w:ascii="Arial" w:hAnsi="Arial" w:cs="Arial"/>
                <w:sz w:val="20"/>
                <w:szCs w:val="20"/>
              </w:rPr>
              <w:t>The results of the experiment or study are not stated.</w:t>
            </w:r>
          </w:p>
          <w:p w:rsidR="008A467F" w:rsidRPr="009126FA" w:rsidRDefault="008A467F" w:rsidP="007D0757">
            <w:pPr>
              <w:pStyle w:val="ListParagraph"/>
              <w:numPr>
                <w:ilvl w:val="0"/>
                <w:numId w:val="2"/>
              </w:numPr>
              <w:ind w:left="162" w:hanging="162"/>
              <w:rPr>
                <w:rFonts w:ascii="Arial" w:hAnsi="Arial" w:cs="Arial"/>
                <w:sz w:val="20"/>
                <w:szCs w:val="20"/>
              </w:rPr>
            </w:pPr>
            <w:r w:rsidRPr="009126FA">
              <w:rPr>
                <w:rFonts w:ascii="Arial" w:hAnsi="Arial" w:cs="Arial"/>
                <w:sz w:val="20"/>
                <w:szCs w:val="20"/>
              </w:rPr>
              <w:t>Little evidence is given for the results of the experiment.</w:t>
            </w:r>
          </w:p>
          <w:p w:rsidR="008A467F" w:rsidRPr="009126FA" w:rsidRDefault="008A467F" w:rsidP="007D0757">
            <w:pPr>
              <w:pStyle w:val="ListParagraph"/>
              <w:numPr>
                <w:ilvl w:val="0"/>
                <w:numId w:val="2"/>
              </w:numPr>
              <w:ind w:left="162" w:hanging="162"/>
              <w:rPr>
                <w:rFonts w:ascii="Arial" w:hAnsi="Arial" w:cs="Arial"/>
                <w:sz w:val="20"/>
                <w:szCs w:val="20"/>
              </w:rPr>
            </w:pPr>
            <w:r w:rsidRPr="009126FA">
              <w:rPr>
                <w:rFonts w:ascii="Arial" w:hAnsi="Arial" w:cs="Arial"/>
                <w:sz w:val="20"/>
                <w:szCs w:val="20"/>
              </w:rPr>
              <w:t>Little explanation of whether the data supports or refutes expectations or hypotheses is given.</w:t>
            </w:r>
          </w:p>
        </w:tc>
      </w:tr>
      <w:tr w:rsidR="008A467F" w:rsidRPr="00E56F49" w:rsidTr="000E0933">
        <w:trPr>
          <w:jc w:val="center"/>
        </w:trPr>
        <w:tc>
          <w:tcPr>
            <w:tcW w:w="360" w:type="dxa"/>
            <w:vMerge/>
            <w:vAlign w:val="center"/>
          </w:tcPr>
          <w:p w:rsidR="008A467F" w:rsidRPr="009126FA" w:rsidRDefault="008A467F" w:rsidP="007D0757">
            <w:pPr>
              <w:jc w:val="center"/>
              <w:rPr>
                <w:rFonts w:ascii="Arial" w:hAnsi="Arial" w:cs="Arial"/>
                <w:b/>
                <w:sz w:val="20"/>
                <w:szCs w:val="20"/>
              </w:rPr>
            </w:pPr>
          </w:p>
        </w:tc>
        <w:tc>
          <w:tcPr>
            <w:tcW w:w="1530" w:type="dxa"/>
            <w:vAlign w:val="center"/>
          </w:tcPr>
          <w:p w:rsidR="008A467F" w:rsidRPr="009126FA" w:rsidRDefault="008A467F" w:rsidP="007D0757">
            <w:pPr>
              <w:jc w:val="center"/>
              <w:rPr>
                <w:rFonts w:ascii="Arial" w:hAnsi="Arial" w:cs="Arial"/>
                <w:b/>
                <w:sz w:val="20"/>
                <w:szCs w:val="20"/>
              </w:rPr>
            </w:pPr>
            <w:r w:rsidRPr="009126FA">
              <w:rPr>
                <w:rFonts w:ascii="Arial" w:hAnsi="Arial" w:cs="Arial"/>
                <w:b/>
                <w:sz w:val="20"/>
                <w:szCs w:val="20"/>
              </w:rPr>
              <w:t>B) Possible Errors</w:t>
            </w:r>
          </w:p>
        </w:tc>
        <w:tc>
          <w:tcPr>
            <w:tcW w:w="2610" w:type="dxa"/>
          </w:tcPr>
          <w:p w:rsidR="008A467F" w:rsidRPr="009126FA" w:rsidRDefault="008A467F" w:rsidP="007D0757">
            <w:pPr>
              <w:rPr>
                <w:rFonts w:ascii="Arial" w:hAnsi="Arial" w:cs="Arial"/>
                <w:sz w:val="20"/>
                <w:szCs w:val="20"/>
              </w:rPr>
            </w:pPr>
            <w:r w:rsidRPr="009126FA">
              <w:rPr>
                <w:rFonts w:ascii="Arial" w:hAnsi="Arial" w:cs="Arial"/>
                <w:sz w:val="20"/>
                <w:szCs w:val="20"/>
              </w:rPr>
              <w:t>At least two examples of procedural errors or uncertainties that could lead to inaccurate data are identified and explained.  Discuss ways to avoid these errors in the future.</w:t>
            </w:r>
          </w:p>
        </w:tc>
        <w:tc>
          <w:tcPr>
            <w:tcW w:w="2970" w:type="dxa"/>
          </w:tcPr>
          <w:p w:rsidR="008A467F" w:rsidRPr="009126FA" w:rsidRDefault="008A467F" w:rsidP="007D0757">
            <w:pPr>
              <w:rPr>
                <w:rFonts w:ascii="Arial" w:hAnsi="Arial" w:cs="Arial"/>
                <w:sz w:val="20"/>
                <w:szCs w:val="20"/>
              </w:rPr>
            </w:pPr>
            <w:r w:rsidRPr="009126FA">
              <w:rPr>
                <w:rFonts w:ascii="Arial" w:hAnsi="Arial" w:cs="Arial"/>
                <w:sz w:val="20"/>
                <w:szCs w:val="20"/>
              </w:rPr>
              <w:t>Examples of procedural errors or uncertainties are identified but no discussion of ways to avoid these errors.</w:t>
            </w:r>
          </w:p>
        </w:tc>
        <w:tc>
          <w:tcPr>
            <w:tcW w:w="3060" w:type="dxa"/>
          </w:tcPr>
          <w:p w:rsidR="008A467F" w:rsidRPr="009126FA" w:rsidRDefault="008A467F" w:rsidP="007D0757">
            <w:pPr>
              <w:rPr>
                <w:rFonts w:ascii="Arial" w:hAnsi="Arial" w:cs="Arial"/>
                <w:sz w:val="20"/>
                <w:szCs w:val="20"/>
              </w:rPr>
            </w:pPr>
            <w:r w:rsidRPr="009126FA">
              <w:rPr>
                <w:rFonts w:ascii="Arial" w:hAnsi="Arial" w:cs="Arial"/>
                <w:sz w:val="20"/>
                <w:szCs w:val="20"/>
              </w:rPr>
              <w:t>Unclear examples of procedural errors or uncertainties that could lead to inaccurate data are identified and explained.</w:t>
            </w:r>
          </w:p>
        </w:tc>
      </w:tr>
      <w:tr w:rsidR="008A467F" w:rsidRPr="00E56F49" w:rsidTr="000E0933">
        <w:trPr>
          <w:jc w:val="center"/>
        </w:trPr>
        <w:tc>
          <w:tcPr>
            <w:tcW w:w="360" w:type="dxa"/>
            <w:vMerge/>
            <w:vAlign w:val="center"/>
          </w:tcPr>
          <w:p w:rsidR="008A467F" w:rsidRPr="009126FA" w:rsidRDefault="008A467F" w:rsidP="007D0757">
            <w:pPr>
              <w:jc w:val="center"/>
              <w:rPr>
                <w:rFonts w:ascii="Arial" w:hAnsi="Arial" w:cs="Arial"/>
                <w:b/>
                <w:sz w:val="20"/>
                <w:szCs w:val="20"/>
              </w:rPr>
            </w:pPr>
          </w:p>
        </w:tc>
        <w:tc>
          <w:tcPr>
            <w:tcW w:w="1530" w:type="dxa"/>
            <w:vAlign w:val="center"/>
          </w:tcPr>
          <w:p w:rsidR="008A467F" w:rsidRPr="009126FA" w:rsidRDefault="008A467F" w:rsidP="007D0757">
            <w:pPr>
              <w:jc w:val="center"/>
              <w:rPr>
                <w:rFonts w:ascii="Arial" w:hAnsi="Arial" w:cs="Arial"/>
                <w:b/>
                <w:sz w:val="20"/>
                <w:szCs w:val="20"/>
              </w:rPr>
            </w:pPr>
            <w:r w:rsidRPr="009126FA">
              <w:rPr>
                <w:rFonts w:ascii="Arial" w:hAnsi="Arial" w:cs="Arial"/>
                <w:b/>
                <w:sz w:val="20"/>
                <w:szCs w:val="20"/>
              </w:rPr>
              <w:t>C) Practical Applications</w:t>
            </w:r>
          </w:p>
        </w:tc>
        <w:tc>
          <w:tcPr>
            <w:tcW w:w="2610" w:type="dxa"/>
          </w:tcPr>
          <w:p w:rsidR="008A467F" w:rsidRPr="009126FA" w:rsidRDefault="008A467F" w:rsidP="007D0757">
            <w:pPr>
              <w:rPr>
                <w:rFonts w:ascii="Arial" w:hAnsi="Arial" w:cs="Arial"/>
                <w:sz w:val="20"/>
                <w:szCs w:val="20"/>
              </w:rPr>
            </w:pPr>
            <w:r w:rsidRPr="009126FA">
              <w:rPr>
                <w:rFonts w:ascii="Arial" w:hAnsi="Arial" w:cs="Arial"/>
                <w:sz w:val="20"/>
                <w:szCs w:val="20"/>
              </w:rPr>
              <w:t xml:space="preserve">A clear, concise explanation what you learned in this lab (must be related to the RESULTS of the experiment!), and recommendations for follow-up experiments. </w:t>
            </w:r>
          </w:p>
        </w:tc>
        <w:tc>
          <w:tcPr>
            <w:tcW w:w="2970" w:type="dxa"/>
          </w:tcPr>
          <w:p w:rsidR="008A467F" w:rsidRPr="009126FA" w:rsidRDefault="008A467F" w:rsidP="007D0757">
            <w:pPr>
              <w:rPr>
                <w:rFonts w:ascii="Arial" w:hAnsi="Arial" w:cs="Arial"/>
                <w:sz w:val="20"/>
                <w:szCs w:val="20"/>
              </w:rPr>
            </w:pPr>
            <w:r w:rsidRPr="009126FA">
              <w:rPr>
                <w:rFonts w:ascii="Arial" w:hAnsi="Arial" w:cs="Arial"/>
                <w:sz w:val="20"/>
                <w:szCs w:val="20"/>
              </w:rPr>
              <w:t xml:space="preserve">An explanation lacking one of the following: </w:t>
            </w:r>
          </w:p>
          <w:p w:rsidR="008A467F" w:rsidRPr="009126FA" w:rsidRDefault="008A467F" w:rsidP="007D0757">
            <w:pPr>
              <w:rPr>
                <w:rFonts w:ascii="Arial" w:hAnsi="Arial" w:cs="Arial"/>
                <w:sz w:val="20"/>
                <w:szCs w:val="20"/>
              </w:rPr>
            </w:pPr>
            <w:r w:rsidRPr="009126FA">
              <w:rPr>
                <w:rFonts w:ascii="Arial" w:hAnsi="Arial" w:cs="Arial"/>
                <w:sz w:val="20"/>
                <w:szCs w:val="20"/>
              </w:rPr>
              <w:t>1. What you learned in this lab</w:t>
            </w:r>
          </w:p>
          <w:p w:rsidR="008A467F" w:rsidRPr="009126FA" w:rsidRDefault="008A467F" w:rsidP="007D0757">
            <w:pPr>
              <w:rPr>
                <w:rFonts w:ascii="Arial" w:hAnsi="Arial" w:cs="Arial"/>
                <w:sz w:val="20"/>
                <w:szCs w:val="20"/>
              </w:rPr>
            </w:pPr>
            <w:r w:rsidRPr="009126FA">
              <w:rPr>
                <w:rFonts w:ascii="Arial" w:hAnsi="Arial" w:cs="Arial"/>
                <w:sz w:val="20"/>
                <w:szCs w:val="20"/>
              </w:rPr>
              <w:t>2. Recommendations for follow-up experiments</w:t>
            </w:r>
          </w:p>
        </w:tc>
        <w:tc>
          <w:tcPr>
            <w:tcW w:w="3060" w:type="dxa"/>
          </w:tcPr>
          <w:p w:rsidR="008A467F" w:rsidRPr="009126FA" w:rsidRDefault="008A467F" w:rsidP="007D0757">
            <w:pPr>
              <w:rPr>
                <w:rFonts w:ascii="Arial" w:hAnsi="Arial" w:cs="Arial"/>
                <w:sz w:val="20"/>
                <w:szCs w:val="20"/>
              </w:rPr>
            </w:pPr>
            <w:r w:rsidRPr="009126FA">
              <w:rPr>
                <w:rFonts w:ascii="Arial" w:hAnsi="Arial" w:cs="Arial"/>
                <w:sz w:val="20"/>
                <w:szCs w:val="20"/>
              </w:rPr>
              <w:t xml:space="preserve">An explanation lacking both of the following: </w:t>
            </w:r>
          </w:p>
          <w:p w:rsidR="008A467F" w:rsidRPr="009126FA" w:rsidRDefault="008A467F" w:rsidP="007D0757">
            <w:pPr>
              <w:rPr>
                <w:rFonts w:ascii="Arial" w:hAnsi="Arial" w:cs="Arial"/>
                <w:sz w:val="20"/>
                <w:szCs w:val="20"/>
              </w:rPr>
            </w:pPr>
            <w:r w:rsidRPr="009126FA">
              <w:rPr>
                <w:rFonts w:ascii="Arial" w:hAnsi="Arial" w:cs="Arial"/>
                <w:sz w:val="20"/>
                <w:szCs w:val="20"/>
              </w:rPr>
              <w:t>1. What you learned in this lab</w:t>
            </w:r>
          </w:p>
          <w:p w:rsidR="008A467F" w:rsidRPr="009126FA" w:rsidRDefault="008A467F" w:rsidP="007D0757">
            <w:pPr>
              <w:rPr>
                <w:rFonts w:ascii="Arial" w:hAnsi="Arial" w:cs="Arial"/>
                <w:sz w:val="20"/>
                <w:szCs w:val="20"/>
              </w:rPr>
            </w:pPr>
            <w:r w:rsidRPr="009126FA">
              <w:rPr>
                <w:rFonts w:ascii="Arial" w:hAnsi="Arial" w:cs="Arial"/>
                <w:sz w:val="20"/>
                <w:szCs w:val="20"/>
              </w:rPr>
              <w:t>2. Recommendations for follow-up experiments,</w:t>
            </w:r>
          </w:p>
        </w:tc>
      </w:tr>
    </w:tbl>
    <w:p w:rsidR="003537E9" w:rsidRPr="003537E9" w:rsidRDefault="003537E9">
      <w:pPr>
        <w:rPr>
          <w:rFonts w:ascii="Arial" w:hAnsi="Arial" w:cs="Arial"/>
          <w:sz w:val="20"/>
          <w:szCs w:val="20"/>
        </w:rPr>
      </w:pPr>
    </w:p>
    <w:p w:rsidR="00C176B8" w:rsidRPr="001F117F" w:rsidRDefault="00C176B8">
      <w:pPr>
        <w:rPr>
          <w:rFonts w:ascii="Arial" w:hAnsi="Arial" w:cs="Arial"/>
          <w:b/>
          <w:sz w:val="20"/>
          <w:szCs w:val="20"/>
        </w:rPr>
      </w:pPr>
    </w:p>
    <w:p w:rsidR="001F117F" w:rsidRDefault="001F117F">
      <w:pPr>
        <w:rPr>
          <w:rFonts w:ascii="Arial" w:hAnsi="Arial" w:cs="Arial"/>
          <w:sz w:val="20"/>
          <w:szCs w:val="20"/>
        </w:rPr>
      </w:pPr>
    </w:p>
    <w:p w:rsidR="001F117F" w:rsidRPr="00E34970" w:rsidRDefault="001F117F">
      <w:pPr>
        <w:rPr>
          <w:rFonts w:ascii="Arial" w:hAnsi="Arial" w:cs="Arial"/>
          <w:sz w:val="20"/>
          <w:szCs w:val="20"/>
        </w:rPr>
      </w:pPr>
    </w:p>
    <w:sectPr w:rsidR="001F117F" w:rsidRPr="00E34970" w:rsidSect="00E34970">
      <w:pgSz w:w="12240" w:h="16340"/>
      <w:pgMar w:top="720" w:right="720" w:bottom="720" w:left="720" w:header="720" w:footer="720" w:gutter="0"/>
      <w:cols w:space="720"/>
      <w:noEndnote/>
      <w:docGrid w:linePitch="299"/>
    </w:sectPr>
  </w:body>
</w:document>
</file>

<file path=word/fontTable.xml><?xml version="1.0" encoding="utf-8"?>
<w:fonts xmlns:r="http://schemas.openxmlformats.org/officeDocument/2006/relationships" xmlns:w="http://schemas.openxmlformats.org/wordprocessingml/2006/main">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mic Sans MS">
    <w:altName w:val="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022944"/>
    <w:multiLevelType w:val="hybridMultilevel"/>
    <w:tmpl w:val="939EB5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220ABF"/>
    <w:multiLevelType w:val="hybridMultilevel"/>
    <w:tmpl w:val="0688F3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DE6CEC"/>
    <w:multiLevelType w:val="hybridMultilevel"/>
    <w:tmpl w:val="E8A823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5956F5A"/>
    <w:multiLevelType w:val="hybridMultilevel"/>
    <w:tmpl w:val="1C0092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F847CE0"/>
    <w:multiLevelType w:val="hybridMultilevel"/>
    <w:tmpl w:val="9A3684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compat/>
  <w:rsids>
    <w:rsidRoot w:val="00E34970"/>
    <w:rsid w:val="000E0933"/>
    <w:rsid w:val="001F117F"/>
    <w:rsid w:val="003537E9"/>
    <w:rsid w:val="008A467F"/>
    <w:rsid w:val="00AB1C64"/>
    <w:rsid w:val="00BB343D"/>
    <w:rsid w:val="00C176B8"/>
    <w:rsid w:val="00E3497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1C6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34970"/>
    <w:pPr>
      <w:autoSpaceDE w:val="0"/>
      <w:autoSpaceDN w:val="0"/>
      <w:adjustRightInd w:val="0"/>
      <w:spacing w:after="0" w:line="240" w:lineRule="auto"/>
    </w:pPr>
    <w:rPr>
      <w:rFonts w:ascii="Comic Sans MS" w:hAnsi="Comic Sans MS" w:cs="Comic Sans MS"/>
      <w:color w:val="000000"/>
      <w:sz w:val="24"/>
      <w:szCs w:val="24"/>
    </w:rPr>
  </w:style>
  <w:style w:type="table" w:styleId="TableGrid">
    <w:name w:val="Table Grid"/>
    <w:basedOn w:val="TableNormal"/>
    <w:uiPriority w:val="59"/>
    <w:rsid w:val="001F11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8A467F"/>
    <w:pPr>
      <w:spacing w:after="0" w:line="240" w:lineRule="auto"/>
      <w:ind w:left="720"/>
      <w:contextualSpacing/>
    </w:pPr>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1138</Words>
  <Characters>6487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Kate</cp:lastModifiedBy>
  <cp:revision>2</cp:revision>
  <dcterms:created xsi:type="dcterms:W3CDTF">2013-12-08T23:34:00Z</dcterms:created>
  <dcterms:modified xsi:type="dcterms:W3CDTF">2013-12-08T23:34:00Z</dcterms:modified>
</cp:coreProperties>
</file>